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E338F0" w14:textId="0DF4816E" w:rsidR="008C62E9" w:rsidRDefault="002517FD" w:rsidP="002C3998">
      <w:pPr>
        <w:spacing w:after="0"/>
        <w:ind w:firstLine="709"/>
        <w:jc w:val="center"/>
        <w:rPr>
          <w:lang w:val="hy-AM"/>
        </w:rPr>
      </w:pPr>
      <w:r>
        <w:rPr>
          <w:lang w:val="hy-AM"/>
        </w:rPr>
        <w:t>Կ</w:t>
      </w:r>
      <w:r w:rsidR="0065783E">
        <w:rPr>
          <w:lang w:val="hy-AM"/>
        </w:rPr>
        <w:t>ահույքի պատրաստման և տեղադրման նպատակով կազմակերպությունների</w:t>
      </w:r>
    </w:p>
    <w:p w14:paraId="620407CF" w14:textId="6A78E1C8" w:rsidR="00365890" w:rsidRPr="00A56E53" w:rsidRDefault="00365890" w:rsidP="002C3998">
      <w:pPr>
        <w:spacing w:after="0"/>
        <w:ind w:firstLine="709"/>
        <w:jc w:val="center"/>
        <w:rPr>
          <w:lang w:val="hy-AM"/>
        </w:rPr>
      </w:pPr>
      <w:r w:rsidRPr="00A56E53">
        <w:rPr>
          <w:lang w:val="hy-AM"/>
        </w:rPr>
        <w:t xml:space="preserve">Գնանշման Հրավեր </w:t>
      </w:r>
      <w:r w:rsidRPr="00273D67">
        <w:rPr>
          <w:lang w:val="hy-AM"/>
        </w:rPr>
        <w:t>N</w:t>
      </w:r>
      <w:r w:rsidR="002C3998" w:rsidRPr="00273D67">
        <w:rPr>
          <w:lang w:val="hy-AM"/>
        </w:rPr>
        <w:t xml:space="preserve"> IEQE23-</w:t>
      </w:r>
      <w:r w:rsidR="00273D67">
        <w:rPr>
          <w:lang w:val="hy-AM"/>
        </w:rPr>
        <w:t>11</w:t>
      </w:r>
    </w:p>
    <w:p w14:paraId="25024C95" w14:textId="77777777" w:rsidR="00365890" w:rsidRPr="00A56E53" w:rsidRDefault="00365890" w:rsidP="00365890">
      <w:pPr>
        <w:spacing w:after="0"/>
        <w:ind w:firstLine="709"/>
        <w:jc w:val="both"/>
        <w:rPr>
          <w:lang w:val="hy-AM"/>
        </w:rPr>
      </w:pPr>
    </w:p>
    <w:p w14:paraId="58C09E54" w14:textId="7F65DD5E" w:rsidR="00365890" w:rsidRPr="00074F37" w:rsidRDefault="00365890" w:rsidP="00365890">
      <w:pPr>
        <w:pStyle w:val="BodyTextIndent"/>
        <w:spacing w:line="240" w:lineRule="auto"/>
        <w:ind w:left="0" w:firstLine="720"/>
        <w:rPr>
          <w:lang w:val="af-ZA"/>
        </w:rPr>
      </w:pPr>
      <w:r w:rsidRPr="00074F37">
        <w:rPr>
          <w:lang w:val="af-ZA"/>
        </w:rPr>
        <w:t xml:space="preserve">Պատվիրատուն` </w:t>
      </w:r>
      <w:r w:rsidRPr="00074F37">
        <w:rPr>
          <w:b/>
          <w:lang w:val="af-ZA"/>
        </w:rPr>
        <w:t>«</w:t>
      </w:r>
      <w:r w:rsidRPr="00074F37">
        <w:rPr>
          <w:b/>
          <w:lang w:val="hy-AM"/>
        </w:rPr>
        <w:t>Հայկական Կարիտաս</w:t>
      </w:r>
      <w:r w:rsidRPr="00074F37">
        <w:rPr>
          <w:b/>
          <w:lang w:val="af-ZA"/>
        </w:rPr>
        <w:t>» բարեսիրական ՀԿ</w:t>
      </w:r>
      <w:r w:rsidRPr="00074F37">
        <w:rPr>
          <w:lang w:val="hy-AM"/>
        </w:rPr>
        <w:t>-ն</w:t>
      </w:r>
      <w:r w:rsidRPr="00074F37">
        <w:rPr>
          <w:lang w:val="af-ZA"/>
        </w:rPr>
        <w:t>, որը գտնվում է</w:t>
      </w:r>
      <w:r w:rsidRPr="00074F37">
        <w:rPr>
          <w:lang w:val="hy-AM"/>
        </w:rPr>
        <w:t xml:space="preserve"> </w:t>
      </w:r>
      <w:r w:rsidRPr="00074F37">
        <w:rPr>
          <w:b/>
          <w:lang w:val="af-ZA"/>
        </w:rPr>
        <w:t xml:space="preserve">ՀՀ, </w:t>
      </w:r>
      <w:bookmarkStart w:id="0" w:name="_Hlk175058311"/>
      <w:r w:rsidRPr="00074F37">
        <w:rPr>
          <w:b/>
          <w:lang w:val="af-ZA"/>
        </w:rPr>
        <w:t>ք</w:t>
      </w:r>
      <w:r w:rsidRPr="00074F37">
        <w:rPr>
          <w:rFonts w:eastAsia="Microsoft YaHei"/>
          <w:b/>
          <w:lang w:val="af-ZA"/>
        </w:rPr>
        <w:t>․</w:t>
      </w:r>
      <w:r w:rsidRPr="00074F37">
        <w:rPr>
          <w:b/>
          <w:lang w:val="af-ZA"/>
        </w:rPr>
        <w:t xml:space="preserve"> </w:t>
      </w:r>
      <w:r w:rsidRPr="00074F37">
        <w:rPr>
          <w:b/>
          <w:lang w:val="hy-AM"/>
        </w:rPr>
        <w:t>Գյումրի</w:t>
      </w:r>
      <w:r w:rsidRPr="00074F37">
        <w:rPr>
          <w:b/>
          <w:lang w:val="af-ZA"/>
        </w:rPr>
        <w:t>,</w:t>
      </w:r>
      <w:r w:rsidRPr="00074F37">
        <w:rPr>
          <w:b/>
          <w:lang w:val="hy-AM"/>
        </w:rPr>
        <w:t xml:space="preserve"> Հ․ Սարգսյան փ․, նրբ․ 3․ տ․8</w:t>
      </w:r>
      <w:r w:rsidRPr="00074F37">
        <w:rPr>
          <w:lang w:val="hy-AM"/>
        </w:rPr>
        <w:t xml:space="preserve"> </w:t>
      </w:r>
      <w:bookmarkEnd w:id="0"/>
      <w:r w:rsidRPr="00074F37">
        <w:rPr>
          <w:lang w:val="af-ZA"/>
        </w:rPr>
        <w:t>հասցեում, հայտարարում է գնանշման հարցում, որն իրականացվում է մեկ փուլով:</w:t>
      </w:r>
    </w:p>
    <w:p w14:paraId="7086DFDE" w14:textId="1C0F9781" w:rsidR="00365890" w:rsidRPr="00B747A8" w:rsidRDefault="00365890" w:rsidP="00365890">
      <w:pPr>
        <w:rPr>
          <w:lang w:val="af-ZA"/>
        </w:rPr>
      </w:pPr>
      <w:bookmarkStart w:id="1" w:name="_Hlk23167417"/>
      <w:r w:rsidRPr="004E328C">
        <w:t>Սույն</w:t>
      </w:r>
      <w:r w:rsidRPr="00B747A8">
        <w:rPr>
          <w:lang w:val="af-ZA"/>
        </w:rPr>
        <w:t xml:space="preserve"> </w:t>
      </w:r>
      <w:r w:rsidRPr="004E328C">
        <w:t>ընթացակարգի</w:t>
      </w:r>
      <w:bookmarkEnd w:id="1"/>
      <w:r w:rsidRPr="00B747A8">
        <w:rPr>
          <w:lang w:val="af-ZA"/>
        </w:rPr>
        <w:t xml:space="preserve"> </w:t>
      </w:r>
      <w:r w:rsidRPr="004E328C">
        <w:t>արդյունքում</w:t>
      </w:r>
      <w:r w:rsidRPr="00B747A8">
        <w:rPr>
          <w:lang w:val="af-ZA"/>
        </w:rPr>
        <w:t xml:space="preserve"> </w:t>
      </w:r>
      <w:r w:rsidRPr="004E328C">
        <w:t>ընտրված</w:t>
      </w:r>
      <w:r w:rsidRPr="00B747A8">
        <w:rPr>
          <w:lang w:val="af-ZA"/>
        </w:rPr>
        <w:t xml:space="preserve"> </w:t>
      </w:r>
      <w:r w:rsidRPr="004E328C">
        <w:t>մասնակցին</w:t>
      </w:r>
      <w:r w:rsidRPr="00B747A8">
        <w:rPr>
          <w:lang w:val="af-ZA"/>
        </w:rPr>
        <w:t xml:space="preserve"> </w:t>
      </w:r>
      <w:r w:rsidRPr="004E328C">
        <w:t>սահմանված</w:t>
      </w:r>
      <w:r w:rsidRPr="00B747A8">
        <w:rPr>
          <w:lang w:val="af-ZA"/>
        </w:rPr>
        <w:t xml:space="preserve"> </w:t>
      </w:r>
      <w:r w:rsidRPr="004E328C">
        <w:t>կարգով</w:t>
      </w:r>
      <w:r w:rsidRPr="00B747A8">
        <w:rPr>
          <w:lang w:val="af-ZA"/>
        </w:rPr>
        <w:t xml:space="preserve"> </w:t>
      </w:r>
      <w:r w:rsidRPr="004E328C">
        <w:t>կառաջարկվի</w:t>
      </w:r>
      <w:r w:rsidRPr="00B747A8">
        <w:rPr>
          <w:lang w:val="af-ZA"/>
        </w:rPr>
        <w:t xml:space="preserve"> </w:t>
      </w:r>
      <w:r w:rsidRPr="004E328C">
        <w:t>կնքել</w:t>
      </w:r>
      <w:r w:rsidRPr="00365890">
        <w:rPr>
          <w:lang w:val="af-ZA"/>
        </w:rPr>
        <w:t xml:space="preserve"> </w:t>
      </w:r>
      <w:r w:rsidR="00A827E1">
        <w:rPr>
          <w:b/>
          <w:bCs/>
          <w:lang w:val="af-ZA"/>
        </w:rPr>
        <w:t>Կ</w:t>
      </w:r>
      <w:r w:rsidR="0065783E" w:rsidRPr="0065783E">
        <w:rPr>
          <w:b/>
          <w:bCs/>
          <w:lang w:val="hy-AM"/>
        </w:rPr>
        <w:t xml:space="preserve">ահույքի պատրաստման և տեղադրման </w:t>
      </w:r>
      <w:r w:rsidR="0065783E">
        <w:t>ծառայության</w:t>
      </w:r>
      <w:r w:rsidR="0065783E" w:rsidRPr="0065783E">
        <w:rPr>
          <w:lang w:val="af-ZA"/>
        </w:rPr>
        <w:t xml:space="preserve"> </w:t>
      </w:r>
      <w:r w:rsidRPr="004E328C">
        <w:t>պայմանագիր։</w:t>
      </w:r>
      <w:r w:rsidRPr="00B747A8">
        <w:rPr>
          <w:lang w:val="af-ZA"/>
        </w:rPr>
        <w:t xml:space="preserve"> </w:t>
      </w:r>
    </w:p>
    <w:p w14:paraId="71DBCFDC" w14:textId="77777777" w:rsidR="000626AE" w:rsidRPr="000626AE" w:rsidRDefault="000626AE" w:rsidP="000626AE">
      <w:pPr>
        <w:pStyle w:val="BodyTextIndent"/>
        <w:ind w:left="0" w:firstLine="360"/>
        <w:rPr>
          <w:lang w:val="hy-AM"/>
        </w:rPr>
      </w:pPr>
      <w:r w:rsidRPr="000626AE">
        <w:t>Ընտրված</w:t>
      </w:r>
      <w:r w:rsidRPr="000626AE">
        <w:rPr>
          <w:lang w:val="af-ZA"/>
        </w:rPr>
        <w:t xml:space="preserve"> </w:t>
      </w:r>
      <w:r w:rsidRPr="000626AE">
        <w:t>մասնակիցը</w:t>
      </w:r>
      <w:r w:rsidRPr="000626AE">
        <w:rPr>
          <w:lang w:val="af-ZA"/>
        </w:rPr>
        <w:t xml:space="preserve"> </w:t>
      </w:r>
      <w:r w:rsidRPr="000626AE">
        <w:t>որոշվում</w:t>
      </w:r>
      <w:r w:rsidRPr="000626AE">
        <w:rPr>
          <w:lang w:val="af-ZA"/>
        </w:rPr>
        <w:t xml:space="preserve"> </w:t>
      </w:r>
      <w:r w:rsidRPr="000626AE">
        <w:t>է</w:t>
      </w:r>
      <w:r w:rsidRPr="000626AE">
        <w:rPr>
          <w:lang w:val="af-ZA"/>
        </w:rPr>
        <w:t xml:space="preserve"> </w:t>
      </w:r>
      <w:bookmarkStart w:id="2" w:name="_Hlk23167512"/>
      <w:r w:rsidRPr="000626AE">
        <w:t>ոչ</w:t>
      </w:r>
      <w:r w:rsidRPr="000626AE">
        <w:rPr>
          <w:lang w:val="af-ZA"/>
        </w:rPr>
        <w:t xml:space="preserve"> </w:t>
      </w:r>
      <w:r w:rsidRPr="000626AE">
        <w:t>գնային</w:t>
      </w:r>
      <w:r w:rsidRPr="000626AE">
        <w:rPr>
          <w:lang w:val="af-ZA"/>
        </w:rPr>
        <w:t xml:space="preserve"> </w:t>
      </w:r>
      <w:r w:rsidRPr="000626AE">
        <w:t>պայմաններով</w:t>
      </w:r>
      <w:bookmarkEnd w:id="2"/>
      <w:r w:rsidRPr="000626AE">
        <w:rPr>
          <w:lang w:val="hy-AM"/>
        </w:rPr>
        <w:t xml:space="preserve">, հաշվի է առնվում որակի համապատասխանությունը և ընտրվում է դրանցից ամենացածր գին առաջարկողը։ </w:t>
      </w:r>
    </w:p>
    <w:p w14:paraId="11E8CA22" w14:textId="77777777" w:rsidR="00422C11" w:rsidRDefault="00422C11" w:rsidP="00C9158C">
      <w:pPr>
        <w:pStyle w:val="BodyTextIndent"/>
        <w:spacing w:line="240" w:lineRule="auto"/>
        <w:ind w:left="0" w:firstLine="360"/>
        <w:rPr>
          <w:lang w:val="af-ZA"/>
        </w:rPr>
      </w:pPr>
      <w:r w:rsidRPr="00C9158C">
        <w:rPr>
          <w:lang w:val="af-ZA"/>
        </w:rPr>
        <w:t xml:space="preserve">Մրցույթի հայտերի բացման և գնահատման նիստի </w:t>
      </w:r>
      <w:r w:rsidRPr="00422C11">
        <w:rPr>
          <w:lang w:val="af-ZA"/>
        </w:rPr>
        <w:t>արձանագրությունը կուղարկվի մրցույթի բոլոր մասնակիցներին։</w:t>
      </w:r>
    </w:p>
    <w:p w14:paraId="7CBA52A5" w14:textId="668109F0" w:rsidR="005C31CF" w:rsidRPr="005C31CF" w:rsidRDefault="005C31CF" w:rsidP="00C9158C">
      <w:pPr>
        <w:pStyle w:val="BodyTextIndent"/>
        <w:spacing w:line="240" w:lineRule="auto"/>
        <w:ind w:left="0" w:firstLine="360"/>
        <w:rPr>
          <w:lang w:val="hy-AM"/>
        </w:rPr>
      </w:pPr>
      <w:r>
        <w:rPr>
          <w:lang w:val="hy-AM"/>
        </w:rPr>
        <w:t xml:space="preserve">Պատվերի հաստատումից հետո կազմակերպությունը պարտավորվելու է </w:t>
      </w:r>
      <w:r w:rsidR="000E02CB">
        <w:rPr>
          <w:lang w:val="hy-AM"/>
        </w:rPr>
        <w:t>երկու</w:t>
      </w:r>
      <w:r>
        <w:rPr>
          <w:lang w:val="hy-AM"/>
        </w:rPr>
        <w:t xml:space="preserve"> ամիս անց տեղադրել պատվիրված կահույքը։ Կազմակերպությունից ակնկալվ</w:t>
      </w:r>
      <w:r w:rsidR="002517FD">
        <w:rPr>
          <w:lang w:val="hy-AM"/>
        </w:rPr>
        <w:t>ելու</w:t>
      </w:r>
      <w:r>
        <w:rPr>
          <w:lang w:val="hy-AM"/>
        </w:rPr>
        <w:t xml:space="preserve"> է երաշխիքային սպասարկում 1 տարի ժամկետով։ </w:t>
      </w:r>
    </w:p>
    <w:p w14:paraId="78E062B5" w14:textId="77777777" w:rsidR="00C9158C" w:rsidRDefault="00C9158C" w:rsidP="00C9158C">
      <w:pPr>
        <w:pStyle w:val="BodyTextIndent"/>
        <w:spacing w:line="240" w:lineRule="auto"/>
        <w:ind w:left="0" w:firstLine="360"/>
        <w:rPr>
          <w:lang w:val="af-ZA"/>
        </w:rPr>
      </w:pPr>
    </w:p>
    <w:p w14:paraId="59131F52" w14:textId="77777777" w:rsidR="00C9158C" w:rsidRDefault="00C9158C" w:rsidP="00C9158C">
      <w:pPr>
        <w:pStyle w:val="BodyTextIndent"/>
        <w:spacing w:line="240" w:lineRule="auto"/>
        <w:ind w:left="0" w:firstLine="360"/>
        <w:rPr>
          <w:lang w:val="af-ZA"/>
        </w:rPr>
      </w:pPr>
    </w:p>
    <w:p w14:paraId="74262CFF" w14:textId="64CD3BF6" w:rsidR="00365890" w:rsidRDefault="00365890" w:rsidP="00365890">
      <w:pPr>
        <w:pStyle w:val="BodyTextIndent"/>
        <w:spacing w:line="240" w:lineRule="auto"/>
        <w:ind w:left="0" w:firstLine="720"/>
        <w:rPr>
          <w:b/>
          <w:bCs/>
          <w:iCs/>
          <w:lang w:val="hy-AM"/>
        </w:rPr>
      </w:pPr>
      <w:r w:rsidRPr="00074F37">
        <w:rPr>
          <w:lang w:val="af-ZA"/>
        </w:rPr>
        <w:t>Մրցույթի հայտերն անհրաժեշտ է</w:t>
      </w:r>
      <w:r>
        <w:rPr>
          <w:lang w:val="af-ZA"/>
        </w:rPr>
        <w:t xml:space="preserve"> </w:t>
      </w:r>
      <w:r w:rsidR="000626AE">
        <w:rPr>
          <w:lang w:val="af-ZA"/>
        </w:rPr>
        <w:t>ստորագրված</w:t>
      </w:r>
      <w:r>
        <w:rPr>
          <w:lang w:val="af-ZA"/>
        </w:rPr>
        <w:t xml:space="preserve"> տարբերակով</w:t>
      </w:r>
      <w:r w:rsidRPr="00074F37">
        <w:rPr>
          <w:lang w:val="af-ZA"/>
        </w:rPr>
        <w:t xml:space="preserve"> </w:t>
      </w:r>
      <w:r w:rsidRPr="00074F37">
        <w:rPr>
          <w:i/>
          <w:lang w:val="af-ZA"/>
        </w:rPr>
        <w:t>ուղարկել</w:t>
      </w:r>
      <w:r w:rsidRPr="000A33D0">
        <w:rPr>
          <w:rFonts w:ascii="GHEA Grapalat" w:hAnsi="GHEA Grapalat"/>
          <w:i/>
          <w:lang w:val="af-ZA"/>
        </w:rPr>
        <w:t xml:space="preserve"> </w:t>
      </w:r>
      <w:hyperlink r:id="rId6" w:history="1">
        <w:r w:rsidRPr="00EB53A3">
          <w:rPr>
            <w:rStyle w:val="Hyperlink"/>
            <w:rFonts w:ascii="GHEA Grapalat" w:hAnsi="GHEA Grapalat"/>
            <w:lang w:val="af-ZA"/>
          </w:rPr>
          <w:t>a.hamalbashyan@caritas.am</w:t>
        </w:r>
      </w:hyperlink>
      <w:r>
        <w:rPr>
          <w:rFonts w:ascii="GHEA Grapalat" w:hAnsi="GHEA Grapalat"/>
          <w:i/>
          <w:lang w:val="af-ZA"/>
        </w:rPr>
        <w:t xml:space="preserve"> </w:t>
      </w:r>
      <w:r w:rsidR="00403F5F">
        <w:rPr>
          <w:rFonts w:ascii="GHEA Grapalat" w:hAnsi="GHEA Grapalat"/>
          <w:i/>
          <w:lang w:val="af-ZA"/>
        </w:rPr>
        <w:t xml:space="preserve">և </w:t>
      </w:r>
      <w:hyperlink r:id="rId7" w:history="1">
        <w:r w:rsidR="00403F5F" w:rsidRPr="00D875A5">
          <w:rPr>
            <w:rStyle w:val="Hyperlink"/>
            <w:rFonts w:ascii="GHEA Grapalat" w:hAnsi="GHEA Grapalat"/>
            <w:lang w:val="af-ZA"/>
          </w:rPr>
          <w:t>s.minasyan@caritas.am</w:t>
        </w:r>
      </w:hyperlink>
      <w:r w:rsidR="00403F5F" w:rsidRPr="00D875A5">
        <w:rPr>
          <w:rStyle w:val="Hyperlink"/>
          <w:lang w:val="af-ZA"/>
        </w:rPr>
        <w:t xml:space="preserve"> </w:t>
      </w:r>
      <w:r>
        <w:rPr>
          <w:rFonts w:ascii="GHEA Grapalat" w:hAnsi="GHEA Grapalat"/>
          <w:i/>
          <w:lang w:val="af-ZA"/>
        </w:rPr>
        <w:t xml:space="preserve"> </w:t>
      </w:r>
      <w:r w:rsidRPr="00074F37">
        <w:rPr>
          <w:iCs/>
          <w:lang w:val="hy-AM"/>
        </w:rPr>
        <w:t>հասցեին</w:t>
      </w:r>
      <w:r w:rsidRPr="00074F37">
        <w:rPr>
          <w:i/>
          <w:lang w:val="hy-AM"/>
        </w:rPr>
        <w:t xml:space="preserve"> </w:t>
      </w:r>
      <w:r w:rsidRPr="00074F37">
        <w:rPr>
          <w:b/>
          <w:bCs/>
          <w:i/>
          <w:lang w:val="hy-AM"/>
        </w:rPr>
        <w:t xml:space="preserve">մինչև </w:t>
      </w:r>
      <w:r w:rsidR="00273D67">
        <w:rPr>
          <w:b/>
          <w:bCs/>
          <w:i/>
          <w:lang w:val="hy-AM"/>
        </w:rPr>
        <w:t xml:space="preserve">օգոստոսի </w:t>
      </w:r>
      <w:r w:rsidR="00CA2E55">
        <w:rPr>
          <w:b/>
          <w:bCs/>
          <w:i/>
          <w:lang w:val="hy-AM"/>
        </w:rPr>
        <w:t>6</w:t>
      </w:r>
      <w:r w:rsidR="00273D67">
        <w:rPr>
          <w:b/>
          <w:bCs/>
          <w:i/>
          <w:lang w:val="hy-AM"/>
        </w:rPr>
        <w:t xml:space="preserve">-ը </w:t>
      </w:r>
      <w:r w:rsidR="000626AE">
        <w:rPr>
          <w:b/>
          <w:bCs/>
          <w:i/>
          <w:lang w:val="hy-AM"/>
        </w:rPr>
        <w:t>ժամը 1</w:t>
      </w:r>
      <w:r w:rsidR="00A827E1">
        <w:rPr>
          <w:b/>
          <w:bCs/>
          <w:i/>
          <w:lang w:val="hy-AM"/>
        </w:rPr>
        <w:t>5</w:t>
      </w:r>
      <w:r w:rsidR="000626AE">
        <w:rPr>
          <w:b/>
          <w:bCs/>
          <w:i/>
          <w:lang w:val="hy-AM"/>
        </w:rPr>
        <w:t>։00-</w:t>
      </w:r>
      <w:r w:rsidR="00D166C9">
        <w:rPr>
          <w:b/>
          <w:bCs/>
          <w:i/>
          <w:lang w:val="hy-AM"/>
        </w:rPr>
        <w:t>ը</w:t>
      </w:r>
      <w:r w:rsidR="000626AE">
        <w:rPr>
          <w:b/>
          <w:bCs/>
          <w:i/>
          <w:lang w:val="hy-AM"/>
        </w:rPr>
        <w:t xml:space="preserve"> </w:t>
      </w:r>
      <w:r w:rsidR="000626AE" w:rsidRPr="000626AE">
        <w:rPr>
          <w:iCs/>
          <w:lang w:val="hy-AM"/>
        </w:rPr>
        <w:t xml:space="preserve">վերնագրում նշելով </w:t>
      </w:r>
      <w:r w:rsidR="00A827E1">
        <w:rPr>
          <w:b/>
          <w:bCs/>
          <w:iCs/>
          <w:lang w:val="hy-AM"/>
        </w:rPr>
        <w:t>Կ</w:t>
      </w:r>
      <w:r w:rsidR="00273D67" w:rsidRPr="00273D67">
        <w:rPr>
          <w:b/>
          <w:bCs/>
          <w:iCs/>
          <w:lang w:val="hy-AM"/>
        </w:rPr>
        <w:t>ահույքի պատրաստման և տեղադրման գնառաջա</w:t>
      </w:r>
      <w:r w:rsidR="000626AE" w:rsidRPr="00273D67">
        <w:rPr>
          <w:b/>
          <w:bCs/>
          <w:iCs/>
          <w:lang w:val="hy-AM"/>
        </w:rPr>
        <w:t xml:space="preserve">րկ </w:t>
      </w:r>
      <w:r w:rsidR="000626AE" w:rsidRPr="00E86B7A">
        <w:rPr>
          <w:b/>
          <w:bCs/>
          <w:iCs/>
          <w:lang w:val="hy-AM"/>
        </w:rPr>
        <w:t>IEQE23-</w:t>
      </w:r>
      <w:r w:rsidR="00273D67">
        <w:rPr>
          <w:b/>
          <w:bCs/>
          <w:iCs/>
          <w:lang w:val="hy-AM"/>
        </w:rPr>
        <w:t>11</w:t>
      </w:r>
      <w:r w:rsidRPr="000626AE">
        <w:rPr>
          <w:b/>
          <w:bCs/>
          <w:iCs/>
          <w:lang w:val="hy-AM"/>
        </w:rPr>
        <w:t>։</w:t>
      </w:r>
    </w:p>
    <w:p w14:paraId="0F3630F1" w14:textId="77777777" w:rsidR="00E92345" w:rsidRDefault="00E92345" w:rsidP="00365890">
      <w:pPr>
        <w:pStyle w:val="BodyTextIndent"/>
        <w:spacing w:line="240" w:lineRule="auto"/>
        <w:ind w:left="0" w:firstLine="720"/>
        <w:rPr>
          <w:b/>
          <w:bCs/>
          <w:iCs/>
          <w:lang w:val="hy-AM"/>
        </w:rPr>
      </w:pPr>
    </w:p>
    <w:p w14:paraId="013833C6" w14:textId="773F21F1" w:rsidR="00E92345" w:rsidRPr="00E92345" w:rsidRDefault="00E92345" w:rsidP="00365890">
      <w:pPr>
        <w:pStyle w:val="BodyTextIndent"/>
        <w:spacing w:line="240" w:lineRule="auto"/>
        <w:ind w:left="0" w:firstLine="720"/>
        <w:rPr>
          <w:rFonts w:ascii="Sylfaen" w:hAnsi="Sylfaen"/>
          <w:iCs/>
          <w:lang w:val="hy-AM"/>
        </w:rPr>
      </w:pPr>
      <w:r w:rsidRPr="00E92345">
        <w:rPr>
          <w:rFonts w:ascii="Sylfaen" w:hAnsi="Sylfaen"/>
          <w:iCs/>
          <w:lang w:val="hy-AM"/>
        </w:rPr>
        <w:t xml:space="preserve">Հարցերի դեպքում կարող եք զանգահարել </w:t>
      </w:r>
      <w:r w:rsidR="00517160">
        <w:rPr>
          <w:rFonts w:ascii="Sylfaen" w:hAnsi="Sylfaen"/>
          <w:iCs/>
          <w:lang w:val="hy-AM"/>
        </w:rPr>
        <w:t>09</w:t>
      </w:r>
      <w:r w:rsidR="00A827E1">
        <w:rPr>
          <w:rFonts w:ascii="Sylfaen" w:hAnsi="Sylfaen"/>
          <w:iCs/>
          <w:lang w:val="hy-AM"/>
        </w:rPr>
        <w:t>3832366</w:t>
      </w:r>
      <w:r w:rsidRPr="00E92345">
        <w:rPr>
          <w:rFonts w:ascii="Sylfaen" w:hAnsi="Sylfaen"/>
          <w:iCs/>
          <w:lang w:val="hy-AM"/>
        </w:rPr>
        <w:t xml:space="preserve"> հեռախոսահամարին</w:t>
      </w:r>
    </w:p>
    <w:p w14:paraId="3BB31B0E" w14:textId="40C92B24" w:rsidR="00365890" w:rsidRPr="000626AE" w:rsidRDefault="00365890" w:rsidP="00365890">
      <w:pPr>
        <w:spacing w:after="0"/>
        <w:ind w:firstLine="709"/>
        <w:jc w:val="both"/>
        <w:rPr>
          <w:b/>
          <w:bCs/>
          <w:iCs/>
          <w:lang w:val="hy-AM"/>
        </w:rPr>
      </w:pPr>
    </w:p>
    <w:p w14:paraId="65214FAE" w14:textId="6C440E7E" w:rsidR="00AA19AB" w:rsidRDefault="00AA19AB" w:rsidP="00365890">
      <w:pPr>
        <w:spacing w:after="0"/>
        <w:ind w:firstLine="709"/>
        <w:jc w:val="both"/>
        <w:rPr>
          <w:b/>
          <w:bCs/>
          <w:lang w:val="hy-AM"/>
        </w:rPr>
      </w:pPr>
    </w:p>
    <w:p w14:paraId="227D5EEB" w14:textId="2ED276F0" w:rsidR="00AA19AB" w:rsidRDefault="00AA19AB" w:rsidP="00365890">
      <w:pPr>
        <w:spacing w:after="0"/>
        <w:ind w:firstLine="709"/>
        <w:jc w:val="both"/>
        <w:rPr>
          <w:b/>
          <w:bCs/>
          <w:lang w:val="hy-AM"/>
        </w:rPr>
      </w:pPr>
    </w:p>
    <w:p w14:paraId="7A05FF14" w14:textId="77777777" w:rsidR="000626AE" w:rsidRDefault="000626AE" w:rsidP="00365890">
      <w:pPr>
        <w:spacing w:after="0"/>
        <w:ind w:firstLine="709"/>
        <w:jc w:val="both"/>
        <w:rPr>
          <w:b/>
          <w:bCs/>
          <w:lang w:val="hy-AM"/>
        </w:rPr>
      </w:pPr>
    </w:p>
    <w:p w14:paraId="4BA13446" w14:textId="77777777" w:rsidR="000626AE" w:rsidRDefault="000626AE" w:rsidP="00365890">
      <w:pPr>
        <w:spacing w:after="0"/>
        <w:ind w:firstLine="709"/>
        <w:jc w:val="both"/>
        <w:rPr>
          <w:b/>
          <w:bCs/>
          <w:lang w:val="hy-AM"/>
        </w:rPr>
      </w:pPr>
    </w:p>
    <w:p w14:paraId="19F03D90" w14:textId="77777777" w:rsidR="000626AE" w:rsidRDefault="000626AE" w:rsidP="00365890">
      <w:pPr>
        <w:spacing w:after="0"/>
        <w:ind w:firstLine="709"/>
        <w:jc w:val="both"/>
        <w:rPr>
          <w:b/>
          <w:bCs/>
          <w:lang w:val="hy-AM"/>
        </w:rPr>
      </w:pPr>
    </w:p>
    <w:p w14:paraId="49CC49D3" w14:textId="77777777" w:rsidR="000626AE" w:rsidRDefault="000626AE" w:rsidP="00365890">
      <w:pPr>
        <w:spacing w:after="0"/>
        <w:ind w:firstLine="709"/>
        <w:jc w:val="both"/>
        <w:rPr>
          <w:b/>
          <w:bCs/>
          <w:lang w:val="hy-AM"/>
        </w:rPr>
      </w:pPr>
    </w:p>
    <w:p w14:paraId="5169B987" w14:textId="77777777" w:rsidR="000626AE" w:rsidRDefault="000626AE" w:rsidP="00365890">
      <w:pPr>
        <w:spacing w:after="0"/>
        <w:ind w:firstLine="709"/>
        <w:jc w:val="both"/>
        <w:rPr>
          <w:b/>
          <w:bCs/>
          <w:lang w:val="hy-AM"/>
        </w:rPr>
      </w:pPr>
    </w:p>
    <w:p w14:paraId="5FAB35CE" w14:textId="77777777" w:rsidR="000626AE" w:rsidRDefault="000626AE" w:rsidP="00365890">
      <w:pPr>
        <w:spacing w:after="0"/>
        <w:ind w:firstLine="709"/>
        <w:jc w:val="both"/>
        <w:rPr>
          <w:b/>
          <w:bCs/>
          <w:lang w:val="hy-AM"/>
        </w:rPr>
      </w:pPr>
    </w:p>
    <w:p w14:paraId="0AC5BB65" w14:textId="77777777" w:rsidR="000626AE" w:rsidRDefault="000626AE" w:rsidP="00365890">
      <w:pPr>
        <w:spacing w:after="0"/>
        <w:ind w:firstLine="709"/>
        <w:jc w:val="both"/>
        <w:rPr>
          <w:b/>
          <w:bCs/>
          <w:lang w:val="hy-AM"/>
        </w:rPr>
      </w:pPr>
    </w:p>
    <w:p w14:paraId="0D5F3BFC" w14:textId="77777777" w:rsidR="000626AE" w:rsidRDefault="000626AE" w:rsidP="00365890">
      <w:pPr>
        <w:spacing w:after="0"/>
        <w:ind w:firstLine="709"/>
        <w:jc w:val="both"/>
        <w:rPr>
          <w:b/>
          <w:bCs/>
          <w:lang w:val="hy-AM"/>
        </w:rPr>
      </w:pPr>
    </w:p>
    <w:p w14:paraId="6E20C219" w14:textId="77777777" w:rsidR="000626AE" w:rsidRDefault="000626AE" w:rsidP="00D166C9">
      <w:pPr>
        <w:spacing w:after="0"/>
        <w:jc w:val="both"/>
        <w:rPr>
          <w:b/>
          <w:bCs/>
          <w:lang w:val="hy-AM"/>
        </w:rPr>
      </w:pPr>
    </w:p>
    <w:p w14:paraId="32B0661A" w14:textId="77777777" w:rsidR="002517FD" w:rsidRDefault="002517FD" w:rsidP="00D166C9">
      <w:pPr>
        <w:spacing w:after="0"/>
        <w:jc w:val="both"/>
        <w:rPr>
          <w:b/>
          <w:bCs/>
          <w:lang w:val="hy-AM"/>
        </w:rPr>
      </w:pPr>
    </w:p>
    <w:p w14:paraId="436A770C" w14:textId="7315E9B6" w:rsidR="0065783E" w:rsidRDefault="00365890" w:rsidP="008C62E9">
      <w:pPr>
        <w:spacing w:after="0"/>
        <w:ind w:firstLine="709"/>
        <w:jc w:val="both"/>
        <w:rPr>
          <w:lang w:val="hy-AM"/>
        </w:rPr>
      </w:pPr>
      <w:r w:rsidRPr="00D82CCF">
        <w:rPr>
          <w:b/>
          <w:bCs/>
          <w:lang w:val="hy-AM"/>
        </w:rPr>
        <w:lastRenderedPageBreak/>
        <w:t>Թեմա</w:t>
      </w:r>
      <w:r w:rsidRPr="00D82CCF">
        <w:rPr>
          <w:lang w:val="hy-AM"/>
        </w:rPr>
        <w:t xml:space="preserve">: </w:t>
      </w:r>
      <w:r w:rsidR="000E02CB">
        <w:rPr>
          <w:lang w:val="hy-AM"/>
        </w:rPr>
        <w:t>Կ</w:t>
      </w:r>
      <w:r w:rsidR="0065783E">
        <w:rPr>
          <w:lang w:val="hy-AM"/>
        </w:rPr>
        <w:t>ահույքի պատրաստման և տեղադրման ծառայության գնանշման հրավեր։</w:t>
      </w:r>
    </w:p>
    <w:p w14:paraId="0EA7D80A" w14:textId="3449BEC0" w:rsidR="008C62E9" w:rsidRDefault="00365890" w:rsidP="008C62E9">
      <w:pPr>
        <w:spacing w:after="0"/>
        <w:ind w:firstLine="709"/>
        <w:jc w:val="both"/>
        <w:rPr>
          <w:lang w:val="hy-AM"/>
        </w:rPr>
      </w:pPr>
      <w:r w:rsidRPr="00D82CCF">
        <w:rPr>
          <w:lang w:val="hy-AM"/>
        </w:rPr>
        <w:t xml:space="preserve"> Մենք հրավիրում ենք ձեր կազմակերպությանը մասնակցելու</w:t>
      </w:r>
      <w:r w:rsidR="00E95CA8">
        <w:rPr>
          <w:lang w:val="hy-AM"/>
        </w:rPr>
        <w:t xml:space="preserve"> </w:t>
      </w:r>
      <w:r w:rsidR="0065783E">
        <w:rPr>
          <w:lang w:val="hy-AM"/>
        </w:rPr>
        <w:t>կահույքի պատրաստման և տեղադրման ծառայության գ</w:t>
      </w:r>
      <w:r w:rsidRPr="00D82CCF">
        <w:rPr>
          <w:lang w:val="hy-AM"/>
        </w:rPr>
        <w:t xml:space="preserve">նանշման գործընթացին: </w:t>
      </w:r>
    </w:p>
    <w:p w14:paraId="3641878F" w14:textId="3D89A6D5" w:rsidR="0065783E" w:rsidRPr="0065783E" w:rsidRDefault="0065783E" w:rsidP="0065783E">
      <w:pPr>
        <w:spacing w:after="0"/>
        <w:ind w:firstLine="709"/>
        <w:jc w:val="both"/>
        <w:rPr>
          <w:b/>
          <w:bCs/>
          <w:lang w:val="hy-AM"/>
        </w:rPr>
      </w:pPr>
      <w:r w:rsidRPr="0065783E">
        <w:rPr>
          <w:b/>
          <w:bCs/>
          <w:lang w:val="hy-AM"/>
        </w:rPr>
        <w:t xml:space="preserve">Ապրանքների </w:t>
      </w:r>
      <w:r>
        <w:rPr>
          <w:b/>
          <w:bCs/>
          <w:lang w:val="hy-AM"/>
        </w:rPr>
        <w:t>տեխնիկական</w:t>
      </w:r>
      <w:r w:rsidRPr="0065783E">
        <w:rPr>
          <w:b/>
          <w:bCs/>
          <w:lang w:val="hy-AM"/>
        </w:rPr>
        <w:t xml:space="preserve"> նկարագրություն</w:t>
      </w:r>
    </w:p>
    <w:p w14:paraId="0AFA5B42" w14:textId="65602F2B" w:rsidR="0065783E" w:rsidRPr="0065783E" w:rsidRDefault="00E222EF" w:rsidP="0065783E">
      <w:pPr>
        <w:spacing w:after="0"/>
        <w:ind w:firstLine="709"/>
        <w:jc w:val="both"/>
        <w:rPr>
          <w:lang w:val="hy-AM"/>
        </w:rPr>
      </w:pPr>
      <w:r>
        <w:rPr>
          <w:lang w:val="hy-AM"/>
        </w:rPr>
        <w:t>Կ</w:t>
      </w:r>
      <w:r w:rsidR="0065783E" w:rsidRPr="0065783E">
        <w:rPr>
          <w:lang w:val="hy-AM"/>
        </w:rPr>
        <w:t xml:space="preserve">ահույքը նախատեսված է </w:t>
      </w:r>
      <w:r w:rsidR="005B4C0E">
        <w:rPr>
          <w:lang w:val="hy-AM"/>
        </w:rPr>
        <w:t>մ</w:t>
      </w:r>
      <w:r w:rsidR="0065783E">
        <w:rPr>
          <w:lang w:val="hy-AM"/>
        </w:rPr>
        <w:t>իջին մասնագիտական կրթական հաստատության</w:t>
      </w:r>
      <w:r w:rsidR="0065783E" w:rsidRPr="0065783E">
        <w:rPr>
          <w:lang w:val="hy-AM"/>
        </w:rPr>
        <w:t xml:space="preserve"> դասասենյակների և </w:t>
      </w:r>
      <w:r w:rsidR="00A56E53">
        <w:rPr>
          <w:lang w:val="hy-AM"/>
        </w:rPr>
        <w:t>մանկապարտեզների</w:t>
      </w:r>
      <w:r w:rsidR="0065783E" w:rsidRPr="0065783E">
        <w:rPr>
          <w:lang w:val="hy-AM"/>
        </w:rPr>
        <w:t xml:space="preserve"> համար։ Ներկայացված չափերը մոտավոր են, և ընտրված կազմակերպությունը պարտավորվում է կատարելու տեղում չափագրում՝ վերջնական դիզայնի հաստատումից առաջ։</w:t>
      </w:r>
    </w:p>
    <w:p w14:paraId="2458CD76" w14:textId="2797CF80" w:rsidR="00B250DB" w:rsidRDefault="0065783E" w:rsidP="00721749">
      <w:pPr>
        <w:spacing w:after="0"/>
        <w:ind w:firstLine="709"/>
        <w:jc w:val="both"/>
        <w:rPr>
          <w:b/>
          <w:bCs/>
        </w:rPr>
      </w:pPr>
      <w:r w:rsidRPr="0065783E">
        <w:rPr>
          <w:b/>
          <w:bCs/>
        </w:rPr>
        <w:t>Կահույքի տեսակները (մոտավոր չափերով)</w:t>
      </w:r>
    </w:p>
    <w:p w14:paraId="04B8C586" w14:textId="77777777" w:rsidR="00B250DB" w:rsidRDefault="00B250DB" w:rsidP="0065783E">
      <w:pPr>
        <w:spacing w:after="0"/>
        <w:ind w:firstLine="709"/>
        <w:jc w:val="both"/>
        <w:rPr>
          <w:b/>
          <w:bCs/>
        </w:rPr>
      </w:pPr>
    </w:p>
    <w:tbl>
      <w:tblPr>
        <w:tblStyle w:val="TableGrid"/>
        <w:tblW w:w="11370" w:type="dxa"/>
        <w:tblInd w:w="-1445" w:type="dxa"/>
        <w:tblLayout w:type="fixed"/>
        <w:tblLook w:val="04A0" w:firstRow="1" w:lastRow="0" w:firstColumn="1" w:lastColumn="0" w:noHBand="0" w:noVBand="1"/>
      </w:tblPr>
      <w:tblGrid>
        <w:gridCol w:w="2520"/>
        <w:gridCol w:w="1080"/>
        <w:gridCol w:w="4500"/>
        <w:gridCol w:w="3270"/>
      </w:tblGrid>
      <w:tr w:rsidR="00362D60" w14:paraId="0CEF3B53" w14:textId="77777777" w:rsidTr="002517FD">
        <w:tc>
          <w:tcPr>
            <w:tcW w:w="2520" w:type="dxa"/>
          </w:tcPr>
          <w:p w14:paraId="6AD6450B" w14:textId="3BB34A0C" w:rsidR="00B250DB" w:rsidRDefault="00B250DB" w:rsidP="0065783E">
            <w:pPr>
              <w:spacing w:after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Անվանում</w:t>
            </w:r>
          </w:p>
        </w:tc>
        <w:tc>
          <w:tcPr>
            <w:tcW w:w="1080" w:type="dxa"/>
          </w:tcPr>
          <w:p w14:paraId="3923A571" w14:textId="4B83B791" w:rsidR="00B250DB" w:rsidRDefault="00B250DB" w:rsidP="0065783E">
            <w:pPr>
              <w:spacing w:after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Քանակ</w:t>
            </w:r>
          </w:p>
        </w:tc>
        <w:tc>
          <w:tcPr>
            <w:tcW w:w="4500" w:type="dxa"/>
          </w:tcPr>
          <w:p w14:paraId="278EB000" w14:textId="602D1D42" w:rsidR="00B250DB" w:rsidRDefault="00B250DB" w:rsidP="0065783E">
            <w:pPr>
              <w:spacing w:after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Նկարագրություն</w:t>
            </w:r>
          </w:p>
        </w:tc>
        <w:tc>
          <w:tcPr>
            <w:tcW w:w="3270" w:type="dxa"/>
          </w:tcPr>
          <w:p w14:paraId="2802C293" w14:textId="443ED520" w:rsidR="00B250DB" w:rsidRDefault="00286E98" w:rsidP="0065783E">
            <w:pPr>
              <w:spacing w:after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Նմանատիպ օրինակներ</w:t>
            </w:r>
          </w:p>
        </w:tc>
      </w:tr>
      <w:tr w:rsidR="00362D60" w14:paraId="65F35F00" w14:textId="77777777" w:rsidTr="002517FD">
        <w:tc>
          <w:tcPr>
            <w:tcW w:w="2520" w:type="dxa"/>
          </w:tcPr>
          <w:p w14:paraId="50C3A24A" w14:textId="1A3DC580" w:rsidR="00B250DB" w:rsidRDefault="000211B7" w:rsidP="0065783E">
            <w:pPr>
              <w:spacing w:after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Երկհարկ մ</w:t>
            </w:r>
            <w:r w:rsidR="00B250DB">
              <w:rPr>
                <w:b/>
                <w:bCs/>
              </w:rPr>
              <w:t xml:space="preserve">ոդուլային </w:t>
            </w:r>
            <w:r w:rsidR="00286E98">
              <w:rPr>
                <w:b/>
                <w:bCs/>
              </w:rPr>
              <w:t xml:space="preserve">անկյունային </w:t>
            </w:r>
            <w:r w:rsidR="00B250DB">
              <w:rPr>
                <w:b/>
                <w:bCs/>
              </w:rPr>
              <w:t>փայտյա նստարան</w:t>
            </w:r>
          </w:p>
        </w:tc>
        <w:tc>
          <w:tcPr>
            <w:tcW w:w="1080" w:type="dxa"/>
          </w:tcPr>
          <w:p w14:paraId="7C35C121" w14:textId="4DF2BECF" w:rsidR="00B250DB" w:rsidRDefault="00B250DB" w:rsidP="0065783E">
            <w:pPr>
              <w:spacing w:after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4500" w:type="dxa"/>
          </w:tcPr>
          <w:p w14:paraId="3929A057" w14:textId="77777777" w:rsidR="00286E98" w:rsidRDefault="00286E98" w:rsidP="00286E98">
            <w:pPr>
              <w:spacing w:after="0"/>
              <w:jc w:val="both"/>
              <w:rPr>
                <w:b/>
                <w:bCs/>
              </w:rPr>
            </w:pPr>
            <w:r w:rsidRPr="00286E98">
              <w:rPr>
                <w:b/>
                <w:bCs/>
              </w:rPr>
              <w:t xml:space="preserve">Ընդհանուր ձևաչափ․ </w:t>
            </w:r>
            <w:r w:rsidRPr="00286E98">
              <w:t>անկյունաձև (L-աձև</w:t>
            </w:r>
          </w:p>
          <w:p w14:paraId="405E5A06" w14:textId="0E7EFFD7" w:rsidR="00286E98" w:rsidRPr="00286E98" w:rsidRDefault="00286E98" w:rsidP="00286E98">
            <w:pPr>
              <w:spacing w:after="0"/>
              <w:jc w:val="both"/>
              <w:rPr>
                <w:b/>
                <w:bCs/>
              </w:rPr>
            </w:pPr>
            <w:r w:rsidRPr="00286E98">
              <w:rPr>
                <w:b/>
                <w:bCs/>
              </w:rPr>
              <w:t xml:space="preserve">Յուրաքանչյուր հատվածի երկարություն՝ </w:t>
            </w:r>
            <w:r w:rsidRPr="00286E98">
              <w:t>2 մետր</w:t>
            </w:r>
          </w:p>
          <w:p w14:paraId="7EB07696" w14:textId="025BF168" w:rsidR="00286E98" w:rsidRPr="00286E98" w:rsidRDefault="00286E98" w:rsidP="00286E98">
            <w:pPr>
              <w:spacing w:after="0"/>
              <w:jc w:val="both"/>
            </w:pPr>
            <w:r w:rsidRPr="00286E98">
              <w:rPr>
                <w:b/>
                <w:bCs/>
              </w:rPr>
              <w:t xml:space="preserve">Նստատեղի բարձրություն՝ </w:t>
            </w:r>
            <w:r w:rsidRPr="00286E98">
              <w:t>45 սմ (կողային չափ՝ հնարավոր է ճշգրտվի տեղում չափումից հետո)</w:t>
            </w:r>
          </w:p>
          <w:p w14:paraId="040DFF35" w14:textId="560C5A3E" w:rsidR="00286E98" w:rsidRPr="00286E98" w:rsidRDefault="00286E98" w:rsidP="00286E98">
            <w:pPr>
              <w:spacing w:after="0"/>
              <w:jc w:val="both"/>
            </w:pPr>
            <w:r w:rsidRPr="00286E98">
              <w:rPr>
                <w:b/>
                <w:bCs/>
              </w:rPr>
              <w:t>Նստատեղ</w:t>
            </w:r>
            <w:r w:rsidR="00D455F1">
              <w:rPr>
                <w:b/>
                <w:bCs/>
                <w:lang w:val="hy-AM"/>
              </w:rPr>
              <w:t>եր</w:t>
            </w:r>
            <w:r w:rsidRPr="00286E98">
              <w:rPr>
                <w:b/>
                <w:bCs/>
              </w:rPr>
              <w:t>ի խորություն՝</w:t>
            </w:r>
            <w:r w:rsidRPr="00286E98">
              <w:t xml:space="preserve"> 55–60 սմ</w:t>
            </w:r>
          </w:p>
          <w:p w14:paraId="7045EFCD" w14:textId="77777777" w:rsidR="00B250DB" w:rsidRDefault="00286E98" w:rsidP="00286E98">
            <w:pPr>
              <w:spacing w:after="0"/>
              <w:jc w:val="both"/>
            </w:pPr>
            <w:r w:rsidRPr="00286E98">
              <w:rPr>
                <w:b/>
                <w:bCs/>
              </w:rPr>
              <w:t xml:space="preserve">Հենակի բարձրություն նստատեղից վերև՝ </w:t>
            </w:r>
            <w:r w:rsidRPr="00286E98">
              <w:t>մոտ 60–70 սմ</w:t>
            </w:r>
          </w:p>
          <w:p w14:paraId="353EFD6F" w14:textId="1A64808B" w:rsidR="00286E98" w:rsidRPr="00286E98" w:rsidRDefault="00286E98" w:rsidP="00286E98">
            <w:pPr>
              <w:spacing w:after="0"/>
              <w:jc w:val="both"/>
            </w:pPr>
            <w:r w:rsidRPr="00286E98">
              <w:rPr>
                <w:b/>
                <w:bCs/>
              </w:rPr>
              <w:t>Նյութ</w:t>
            </w:r>
            <w:r>
              <w:t>՝ բնական փայտ</w:t>
            </w:r>
          </w:p>
        </w:tc>
        <w:tc>
          <w:tcPr>
            <w:tcW w:w="3270" w:type="dxa"/>
          </w:tcPr>
          <w:p w14:paraId="0C2ECEC2" w14:textId="77777777" w:rsidR="00B250DB" w:rsidRDefault="00B250DB" w:rsidP="0065783E">
            <w:pPr>
              <w:spacing w:after="0"/>
              <w:jc w:val="both"/>
              <w:rPr>
                <w:b/>
                <w:bCs/>
              </w:rPr>
            </w:pPr>
          </w:p>
          <w:p w14:paraId="7BE7E307" w14:textId="1D9C7723" w:rsidR="00286E98" w:rsidRPr="00286E98" w:rsidRDefault="00286E98" w:rsidP="00286E98"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5DC95AC3" wp14:editId="3B4DBFF7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287655</wp:posOffset>
                  </wp:positionV>
                  <wp:extent cx="1745615" cy="1918335"/>
                  <wp:effectExtent l="0" t="0" r="6985" b="5715"/>
                  <wp:wrapTight wrapText="bothSides">
                    <wp:wrapPolygon edited="0">
                      <wp:start x="0" y="0"/>
                      <wp:lineTo x="0" y="21450"/>
                      <wp:lineTo x="21451" y="21450"/>
                      <wp:lineTo x="21451" y="0"/>
                      <wp:lineTo x="0" y="0"/>
                    </wp:wrapPolygon>
                  </wp:wrapTight>
                  <wp:docPr id="968661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191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C8D5B46" w14:textId="6C8F2F3D" w:rsidR="00286E98" w:rsidRPr="00286E98" w:rsidRDefault="00286E98" w:rsidP="002517FD"/>
        </w:tc>
      </w:tr>
      <w:tr w:rsidR="00362D60" w:rsidRPr="00721749" w14:paraId="17F5D4D5" w14:textId="77777777" w:rsidTr="002517FD">
        <w:tc>
          <w:tcPr>
            <w:tcW w:w="2520" w:type="dxa"/>
          </w:tcPr>
          <w:p w14:paraId="44906348" w14:textId="7DB08896" w:rsidR="00B250DB" w:rsidRDefault="00E222EF" w:rsidP="0065783E">
            <w:pPr>
              <w:spacing w:after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Մոդուլային անիվավոր սեղաններ կարգավորվող բարձրությամբ</w:t>
            </w:r>
          </w:p>
        </w:tc>
        <w:tc>
          <w:tcPr>
            <w:tcW w:w="1080" w:type="dxa"/>
          </w:tcPr>
          <w:p w14:paraId="723DAAA7" w14:textId="79EBCF34" w:rsidR="00B250DB" w:rsidRDefault="00E222EF" w:rsidP="0065783E">
            <w:pPr>
              <w:spacing w:after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4500" w:type="dxa"/>
          </w:tcPr>
          <w:p w14:paraId="2E85A7BE" w14:textId="77777777" w:rsidR="00E222EF" w:rsidRPr="00E222EF" w:rsidRDefault="00E222EF" w:rsidP="00E222EF">
            <w:pPr>
              <w:spacing w:after="0"/>
              <w:jc w:val="both"/>
              <w:rPr>
                <w:b/>
                <w:bCs/>
              </w:rPr>
            </w:pPr>
            <w:r w:rsidRPr="00E222EF">
              <w:rPr>
                <w:b/>
                <w:bCs/>
              </w:rPr>
              <w:t>Սեղանի վերին մակերես՝</w:t>
            </w:r>
          </w:p>
          <w:p w14:paraId="5880FE76" w14:textId="513DC47A" w:rsidR="00E222EF" w:rsidRPr="00E222EF" w:rsidRDefault="00E222EF" w:rsidP="00E222EF">
            <w:pPr>
              <w:spacing w:after="0"/>
              <w:jc w:val="both"/>
            </w:pPr>
            <w:r w:rsidRPr="00E222EF">
              <w:t>Նյութը՝ բարձրորակ լամինատ</w:t>
            </w:r>
          </w:p>
          <w:p w14:paraId="67AED7EC" w14:textId="0A475A01" w:rsidR="00E222EF" w:rsidRPr="00E222EF" w:rsidRDefault="00E222EF" w:rsidP="00E222EF">
            <w:pPr>
              <w:spacing w:after="0"/>
              <w:jc w:val="both"/>
            </w:pPr>
            <w:r w:rsidRPr="00E222EF">
              <w:t>Հաստությունը՝ 2.54 սմ</w:t>
            </w:r>
          </w:p>
          <w:p w14:paraId="399E5785" w14:textId="5461074F" w:rsidR="00E222EF" w:rsidRPr="00E222EF" w:rsidRDefault="00E222EF" w:rsidP="00E222EF">
            <w:pPr>
              <w:spacing w:after="0"/>
              <w:jc w:val="both"/>
            </w:pPr>
            <w:r w:rsidRPr="00E222EF">
              <w:t>Եզրագծում՝ 3 մմ սև T-աձև պաշտպանիչ</w:t>
            </w:r>
            <w:r>
              <w:t xml:space="preserve"> ռետինե</w:t>
            </w:r>
            <w:r w:rsidRPr="00E222EF">
              <w:t xml:space="preserve"> եզր</w:t>
            </w:r>
          </w:p>
          <w:p w14:paraId="0A905A8B" w14:textId="77777777" w:rsidR="00E222EF" w:rsidRPr="00E222EF" w:rsidRDefault="00E222EF" w:rsidP="00E222EF">
            <w:pPr>
              <w:spacing w:after="0"/>
              <w:jc w:val="both"/>
              <w:rPr>
                <w:b/>
                <w:bCs/>
              </w:rPr>
            </w:pPr>
            <w:r w:rsidRPr="00E222EF">
              <w:rPr>
                <w:b/>
                <w:bCs/>
              </w:rPr>
              <w:t>Բարձրություն՝</w:t>
            </w:r>
          </w:p>
          <w:p w14:paraId="5EEE3613" w14:textId="77777777" w:rsidR="00E222EF" w:rsidRPr="00E222EF" w:rsidRDefault="00E222EF" w:rsidP="00E222EF">
            <w:pPr>
              <w:spacing w:after="0"/>
              <w:jc w:val="both"/>
            </w:pPr>
            <w:r w:rsidRPr="00E222EF">
              <w:t>Կարգավորվող ոտքեր</w:t>
            </w:r>
          </w:p>
          <w:p w14:paraId="739D5DDA" w14:textId="77777777" w:rsidR="00E222EF" w:rsidRPr="00E222EF" w:rsidRDefault="00E222EF" w:rsidP="00E222EF">
            <w:pPr>
              <w:spacing w:after="0"/>
              <w:jc w:val="both"/>
            </w:pPr>
            <w:r w:rsidRPr="00E222EF">
              <w:t>Բարձրության սահմաններ՝</w:t>
            </w:r>
          </w:p>
          <w:p w14:paraId="16D99AFF" w14:textId="77777777" w:rsidR="00E222EF" w:rsidRPr="00E222EF" w:rsidRDefault="00E222EF" w:rsidP="00E222EF">
            <w:pPr>
              <w:spacing w:after="0"/>
              <w:jc w:val="both"/>
            </w:pPr>
            <w:r w:rsidRPr="00E222EF">
              <w:t>67.3 սմ – 95.3 սմ՝ անիվներով</w:t>
            </w:r>
          </w:p>
          <w:p w14:paraId="0C3C2F27" w14:textId="70819DF0" w:rsidR="00E222EF" w:rsidRPr="002517FD" w:rsidRDefault="00E222EF" w:rsidP="00E222EF">
            <w:pPr>
              <w:spacing w:after="0"/>
              <w:jc w:val="both"/>
              <w:rPr>
                <w:b/>
                <w:bCs/>
              </w:rPr>
            </w:pPr>
            <w:r w:rsidRPr="00E222EF">
              <w:rPr>
                <w:b/>
                <w:bCs/>
              </w:rPr>
              <w:t>Ոտքեր՝</w:t>
            </w:r>
            <w:r w:rsidR="002517FD">
              <w:rPr>
                <w:b/>
                <w:bCs/>
              </w:rPr>
              <w:t xml:space="preserve"> </w:t>
            </w:r>
            <w:r w:rsidRPr="00E222EF">
              <w:t>Նյութը՝ մետաղյա</w:t>
            </w:r>
            <w:r>
              <w:t>+անիվներ</w:t>
            </w:r>
          </w:p>
          <w:p w14:paraId="14BCCDF8" w14:textId="662C3CE4" w:rsidR="00E222EF" w:rsidRPr="002517FD" w:rsidRDefault="00E222EF" w:rsidP="00E222EF">
            <w:pPr>
              <w:spacing w:after="0"/>
              <w:jc w:val="both"/>
              <w:rPr>
                <w:b/>
                <w:bCs/>
              </w:rPr>
            </w:pPr>
            <w:r w:rsidRPr="00E222EF">
              <w:rPr>
                <w:b/>
                <w:bCs/>
              </w:rPr>
              <w:t>Ձև՝</w:t>
            </w:r>
            <w:r w:rsidR="002517FD">
              <w:rPr>
                <w:b/>
                <w:bCs/>
              </w:rPr>
              <w:t xml:space="preserve"> </w:t>
            </w:r>
            <w:r w:rsidRPr="00E222EF">
              <w:t>Թեթև ներս կորերով ձևավորում՝ հարմար տարբեր կարողությունների ունեցող անձանց համար</w:t>
            </w:r>
            <w:r w:rsidR="00C60825">
              <w:t xml:space="preserve">։ 8 սեղանները </w:t>
            </w:r>
            <w:r w:rsidR="00C60825">
              <w:lastRenderedPageBreak/>
              <w:t>միասին կազմելու են շրջանաձև հանդիպումների սեղան</w:t>
            </w:r>
          </w:p>
          <w:p w14:paraId="2A367059" w14:textId="77777777" w:rsidR="00E222EF" w:rsidRPr="00E222EF" w:rsidRDefault="00E222EF" w:rsidP="00E222EF">
            <w:pPr>
              <w:spacing w:after="0"/>
              <w:jc w:val="both"/>
              <w:rPr>
                <w:b/>
                <w:bCs/>
              </w:rPr>
            </w:pPr>
            <w:r w:rsidRPr="00E222EF">
              <w:rPr>
                <w:b/>
                <w:bCs/>
              </w:rPr>
              <w:t>Տեսանելի գունային լուծում՝</w:t>
            </w:r>
          </w:p>
          <w:p w14:paraId="42C8BF48" w14:textId="4B37E9C7" w:rsidR="00B250DB" w:rsidRPr="00EE1F21" w:rsidRDefault="00E222EF" w:rsidP="00E222EF">
            <w:pPr>
              <w:spacing w:after="0"/>
              <w:jc w:val="both"/>
              <w:rPr>
                <w:b/>
                <w:bCs/>
                <w:lang w:val="hy-AM"/>
              </w:rPr>
            </w:pPr>
            <w:r w:rsidRPr="00E222EF">
              <w:t>Ցանկալի է տարբեր գույներով մակերես (կարմիր, դեղին, կապույտ, սպիտակ, փայտային երանգ), գույները ենթակա են քննարկման</w:t>
            </w:r>
          </w:p>
        </w:tc>
        <w:tc>
          <w:tcPr>
            <w:tcW w:w="3270" w:type="dxa"/>
          </w:tcPr>
          <w:p w14:paraId="2A5EF550" w14:textId="3E7394C1" w:rsidR="00B250DB" w:rsidRPr="00EE1F21" w:rsidRDefault="00E222EF" w:rsidP="0065783E">
            <w:pPr>
              <w:spacing w:after="0"/>
              <w:jc w:val="both"/>
              <w:rPr>
                <w:b/>
                <w:bCs/>
                <w:lang w:val="hy-AM"/>
              </w:rPr>
            </w:pPr>
            <w:r w:rsidRPr="00C54247">
              <w:rPr>
                <w:noProof/>
              </w:rPr>
              <w:lastRenderedPageBreak/>
              <w:drawing>
                <wp:inline distT="0" distB="0" distL="0" distR="0" wp14:anchorId="731E8441" wp14:editId="30DD009F">
                  <wp:extent cx="2085975" cy="1833281"/>
                  <wp:effectExtent l="0" t="0" r="0" b="0"/>
                  <wp:docPr id="1877631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63120" name=""/>
                          <pic:cNvPicPr/>
                        </pic:nvPicPr>
                        <pic:blipFill rotWithShape="1">
                          <a:blip r:embed="rId9"/>
                          <a:srcRect l="15555" t="16516" r="16934" b="14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77" cy="1855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D60" w:rsidRPr="00EE1F21" w14:paraId="6423C2B2" w14:textId="77777777" w:rsidTr="002517FD">
        <w:tc>
          <w:tcPr>
            <w:tcW w:w="2520" w:type="dxa"/>
          </w:tcPr>
          <w:p w14:paraId="4CF2AFE4" w14:textId="466C65D2" w:rsidR="00B250DB" w:rsidRPr="00EE1F21" w:rsidRDefault="00583804" w:rsidP="0065783E">
            <w:pPr>
              <w:spacing w:after="0"/>
              <w:jc w:val="both"/>
              <w:rPr>
                <w:b/>
                <w:bCs/>
                <w:lang w:val="hy-AM"/>
              </w:rPr>
            </w:pPr>
            <w:r>
              <w:rPr>
                <w:b/>
                <w:bCs/>
                <w:lang w:val="hy-AM"/>
              </w:rPr>
              <w:t>Կախովի գ</w:t>
            </w:r>
            <w:r w:rsidR="00A12B8A">
              <w:rPr>
                <w:b/>
                <w:bCs/>
                <w:lang w:val="hy-AM"/>
              </w:rPr>
              <w:t>րապահարան</w:t>
            </w:r>
          </w:p>
        </w:tc>
        <w:tc>
          <w:tcPr>
            <w:tcW w:w="1080" w:type="dxa"/>
          </w:tcPr>
          <w:p w14:paraId="1552A6BB" w14:textId="4934E2C7" w:rsidR="00B250DB" w:rsidRPr="00EE1F21" w:rsidRDefault="00A12B8A" w:rsidP="0065783E">
            <w:pPr>
              <w:spacing w:after="0"/>
              <w:jc w:val="both"/>
              <w:rPr>
                <w:b/>
                <w:bCs/>
                <w:lang w:val="hy-AM"/>
              </w:rPr>
            </w:pPr>
            <w:r>
              <w:rPr>
                <w:b/>
                <w:bCs/>
                <w:lang w:val="hy-AM"/>
              </w:rPr>
              <w:t>1</w:t>
            </w:r>
          </w:p>
        </w:tc>
        <w:tc>
          <w:tcPr>
            <w:tcW w:w="4500" w:type="dxa"/>
          </w:tcPr>
          <w:p w14:paraId="5283AFD1" w14:textId="7874CB64" w:rsidR="00A12B8A" w:rsidRPr="00A12B8A" w:rsidRDefault="00A12B8A" w:rsidP="00A12B8A">
            <w:pPr>
              <w:spacing w:after="0"/>
              <w:jc w:val="both"/>
              <w:rPr>
                <w:lang w:val="hy-AM"/>
              </w:rPr>
            </w:pPr>
            <w:r w:rsidRPr="00A12B8A">
              <w:rPr>
                <w:b/>
                <w:bCs/>
                <w:lang w:val="hy-AM"/>
              </w:rPr>
              <w:t>Երկարություն-</w:t>
            </w:r>
            <w:r w:rsidRPr="00A12B8A">
              <w:rPr>
                <w:lang w:val="hy-AM"/>
              </w:rPr>
              <w:t>1</w:t>
            </w:r>
            <w:r w:rsidR="00583804">
              <w:rPr>
                <w:lang w:val="hy-AM"/>
              </w:rPr>
              <w:t>2</w:t>
            </w:r>
            <w:r w:rsidRPr="00A12B8A">
              <w:rPr>
                <w:lang w:val="hy-AM"/>
              </w:rPr>
              <w:t xml:space="preserve">0սմ՝ </w:t>
            </w:r>
          </w:p>
          <w:p w14:paraId="20FCD8D8" w14:textId="77777777" w:rsidR="00A12B8A" w:rsidRPr="00A12B8A" w:rsidRDefault="00A12B8A" w:rsidP="00A12B8A">
            <w:pPr>
              <w:spacing w:after="0"/>
              <w:jc w:val="both"/>
              <w:rPr>
                <w:b/>
                <w:bCs/>
                <w:lang w:val="hy-AM"/>
              </w:rPr>
            </w:pPr>
            <w:r w:rsidRPr="00A12B8A">
              <w:rPr>
                <w:b/>
                <w:bCs/>
                <w:lang w:val="hy-AM"/>
              </w:rPr>
              <w:t>Լայնություն -</w:t>
            </w:r>
            <w:r w:rsidRPr="00A12B8A">
              <w:rPr>
                <w:lang w:val="hy-AM"/>
              </w:rPr>
              <w:t>35սմ,</w:t>
            </w:r>
          </w:p>
          <w:p w14:paraId="1F1789DF" w14:textId="567CAD64" w:rsidR="00A12B8A" w:rsidRPr="00A12B8A" w:rsidRDefault="00A12B8A" w:rsidP="00A12B8A">
            <w:pPr>
              <w:spacing w:after="0"/>
              <w:jc w:val="both"/>
              <w:rPr>
                <w:b/>
                <w:bCs/>
                <w:lang w:val="hy-AM"/>
              </w:rPr>
            </w:pPr>
            <w:r w:rsidRPr="00A12B8A">
              <w:rPr>
                <w:b/>
                <w:bCs/>
                <w:lang w:val="hy-AM"/>
              </w:rPr>
              <w:t xml:space="preserve">Բարձրություն </w:t>
            </w:r>
            <w:r w:rsidR="00583804" w:rsidRPr="00273D67">
              <w:rPr>
                <w:lang w:val="hy-AM"/>
              </w:rPr>
              <w:t>65</w:t>
            </w:r>
            <w:r w:rsidRPr="00A12B8A">
              <w:rPr>
                <w:lang w:val="hy-AM"/>
              </w:rPr>
              <w:t>սմ</w:t>
            </w:r>
            <w:r w:rsidRPr="00A12B8A">
              <w:rPr>
                <w:b/>
                <w:bCs/>
                <w:lang w:val="hy-AM"/>
              </w:rPr>
              <w:t xml:space="preserve">՝ </w:t>
            </w:r>
            <w:r w:rsidRPr="00A12B8A">
              <w:rPr>
                <w:lang w:val="hy-AM"/>
              </w:rPr>
              <w:t>մեջտեղում մեկ կտրվածքով</w:t>
            </w:r>
            <w:r w:rsidR="00583804">
              <w:rPr>
                <w:lang w:val="hy-AM"/>
              </w:rPr>
              <w:t xml:space="preserve"> (2 դրակաշարով)</w:t>
            </w:r>
          </w:p>
          <w:p w14:paraId="6510FAB7" w14:textId="77777777" w:rsidR="00A12B8A" w:rsidRPr="00A12B8A" w:rsidRDefault="00A12B8A" w:rsidP="00A12B8A">
            <w:pPr>
              <w:spacing w:after="0"/>
              <w:jc w:val="both"/>
              <w:rPr>
                <w:b/>
                <w:bCs/>
                <w:lang w:val="hy-AM"/>
              </w:rPr>
            </w:pPr>
            <w:r w:rsidRPr="00A12B8A">
              <w:rPr>
                <w:b/>
                <w:bCs/>
                <w:lang w:val="hy-AM"/>
              </w:rPr>
              <w:t xml:space="preserve">Նյութ ՝ </w:t>
            </w:r>
            <w:r w:rsidRPr="00A12B8A">
              <w:rPr>
                <w:lang w:val="hy-AM"/>
              </w:rPr>
              <w:t>լամինատ</w:t>
            </w:r>
          </w:p>
          <w:p w14:paraId="1ED312CD" w14:textId="576F1BFD" w:rsidR="00B250DB" w:rsidRPr="00841EF2" w:rsidRDefault="00A12B8A" w:rsidP="00A12B8A">
            <w:pPr>
              <w:spacing w:after="0"/>
              <w:jc w:val="both"/>
              <w:rPr>
                <w:b/>
                <w:bCs/>
              </w:rPr>
            </w:pPr>
            <w:r w:rsidRPr="00A12B8A">
              <w:rPr>
                <w:b/>
                <w:bCs/>
                <w:lang w:val="hy-AM"/>
              </w:rPr>
              <w:t xml:space="preserve">Գույնը՝ </w:t>
            </w:r>
            <w:r w:rsidRPr="00C225B8">
              <w:rPr>
                <w:lang w:val="hy-AM"/>
              </w:rPr>
              <w:t xml:space="preserve">սպիտակ </w:t>
            </w:r>
          </w:p>
        </w:tc>
        <w:tc>
          <w:tcPr>
            <w:tcW w:w="3270" w:type="dxa"/>
          </w:tcPr>
          <w:p w14:paraId="22850529" w14:textId="0F74738A" w:rsidR="00B250DB" w:rsidRPr="00EE1F21" w:rsidRDefault="00273D67" w:rsidP="002517FD">
            <w:pPr>
              <w:spacing w:after="0"/>
              <w:jc w:val="both"/>
              <w:rPr>
                <w:b/>
                <w:bCs/>
                <w:lang w:val="hy-AM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287F6762" wp14:editId="1A22EDE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25400</wp:posOffset>
                  </wp:positionV>
                  <wp:extent cx="2122805" cy="1609725"/>
                  <wp:effectExtent l="0" t="0" r="0" b="9525"/>
                  <wp:wrapTight wrapText="bothSides">
                    <wp:wrapPolygon edited="0">
                      <wp:start x="0" y="0"/>
                      <wp:lineTo x="0" y="21472"/>
                      <wp:lineTo x="21322" y="21472"/>
                      <wp:lineTo x="21322" y="0"/>
                      <wp:lineTo x="0" y="0"/>
                    </wp:wrapPolygon>
                  </wp:wrapTight>
                  <wp:docPr id="43617420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80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62D60" w:rsidRPr="002517FD" w14:paraId="1757DC55" w14:textId="77777777" w:rsidTr="002517FD">
        <w:tc>
          <w:tcPr>
            <w:tcW w:w="2520" w:type="dxa"/>
          </w:tcPr>
          <w:p w14:paraId="4AF10779" w14:textId="4979DFB1" w:rsidR="00B250DB" w:rsidRPr="00EE1F21" w:rsidRDefault="00C60825" w:rsidP="0065783E">
            <w:pPr>
              <w:spacing w:after="0"/>
              <w:jc w:val="both"/>
              <w:rPr>
                <w:b/>
                <w:bCs/>
                <w:lang w:val="hy-AM"/>
              </w:rPr>
            </w:pPr>
            <w:r>
              <w:rPr>
                <w:b/>
                <w:bCs/>
                <w:lang w:val="hy-AM"/>
              </w:rPr>
              <w:t>Փայտյա Մոնթեսորի դարակաշար</w:t>
            </w:r>
          </w:p>
        </w:tc>
        <w:tc>
          <w:tcPr>
            <w:tcW w:w="1080" w:type="dxa"/>
          </w:tcPr>
          <w:p w14:paraId="1BB87A83" w14:textId="7711D9FB" w:rsidR="00B250DB" w:rsidRPr="00EE1F21" w:rsidRDefault="005D594A" w:rsidP="0065783E">
            <w:pPr>
              <w:spacing w:after="0"/>
              <w:jc w:val="both"/>
              <w:rPr>
                <w:b/>
                <w:bCs/>
                <w:lang w:val="hy-AM"/>
              </w:rPr>
            </w:pPr>
            <w:r>
              <w:rPr>
                <w:b/>
                <w:bCs/>
                <w:lang w:val="hy-AM"/>
              </w:rPr>
              <w:t>3</w:t>
            </w:r>
          </w:p>
        </w:tc>
        <w:tc>
          <w:tcPr>
            <w:tcW w:w="4500" w:type="dxa"/>
          </w:tcPr>
          <w:p w14:paraId="308F180E" w14:textId="77777777" w:rsidR="00C60825" w:rsidRPr="00362D60" w:rsidRDefault="00C60825" w:rsidP="0065783E">
            <w:pPr>
              <w:spacing w:after="0"/>
              <w:jc w:val="both"/>
              <w:rPr>
                <w:b/>
                <w:bCs/>
                <w:lang w:val="hy-AM"/>
              </w:rPr>
            </w:pPr>
            <w:r w:rsidRPr="00362D60">
              <w:rPr>
                <w:b/>
                <w:bCs/>
                <w:lang w:val="hy-AM"/>
              </w:rPr>
              <w:t xml:space="preserve">Նյութը՝ </w:t>
            </w:r>
            <w:r w:rsidRPr="00362D60">
              <w:rPr>
                <w:lang w:val="hy-AM"/>
              </w:rPr>
              <w:t>փայտ</w:t>
            </w:r>
          </w:p>
          <w:p w14:paraId="64940CC8" w14:textId="55586D11" w:rsidR="00B250DB" w:rsidRPr="00362D60" w:rsidRDefault="00C60825" w:rsidP="0065783E">
            <w:pPr>
              <w:spacing w:after="0"/>
              <w:jc w:val="both"/>
              <w:rPr>
                <w:lang w:val="hy-AM"/>
              </w:rPr>
            </w:pPr>
            <w:r w:rsidRPr="00362D60">
              <w:rPr>
                <w:b/>
                <w:bCs/>
                <w:lang w:val="hy-AM"/>
              </w:rPr>
              <w:t xml:space="preserve">Չափերը՝ </w:t>
            </w:r>
            <w:r w:rsidRPr="00362D60">
              <w:rPr>
                <w:lang w:val="hy-AM"/>
              </w:rPr>
              <w:t>120x30x65</w:t>
            </w:r>
            <w:r w:rsidR="000009BB">
              <w:rPr>
                <w:lang w:val="hy-AM"/>
              </w:rPr>
              <w:t xml:space="preserve"> սմ</w:t>
            </w:r>
          </w:p>
          <w:p w14:paraId="0F40A6FE" w14:textId="114F2391" w:rsidR="00C60825" w:rsidRPr="00EE1F21" w:rsidRDefault="00C60825" w:rsidP="0065783E">
            <w:pPr>
              <w:spacing w:after="0"/>
              <w:jc w:val="both"/>
              <w:rPr>
                <w:b/>
                <w:bCs/>
                <w:lang w:val="hy-AM"/>
              </w:rPr>
            </w:pPr>
            <w:r w:rsidRPr="00362D60">
              <w:rPr>
                <w:b/>
                <w:bCs/>
                <w:lang w:val="hy-AM"/>
              </w:rPr>
              <w:t xml:space="preserve">Գույնը՝ </w:t>
            </w:r>
            <w:r w:rsidRPr="00362D60">
              <w:rPr>
                <w:lang w:val="hy-AM"/>
              </w:rPr>
              <w:t>փայտյա</w:t>
            </w:r>
          </w:p>
        </w:tc>
        <w:tc>
          <w:tcPr>
            <w:tcW w:w="3270" w:type="dxa"/>
          </w:tcPr>
          <w:p w14:paraId="0D35D259" w14:textId="5C845F72" w:rsidR="005D594A" w:rsidRPr="00362D60" w:rsidRDefault="005D594A" w:rsidP="0065783E">
            <w:pPr>
              <w:spacing w:after="0"/>
              <w:jc w:val="both"/>
              <w:rPr>
                <w:lang w:val="hy-AM"/>
              </w:rPr>
            </w:pPr>
            <w:r w:rsidRPr="005E1567"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77A5F800" wp14:editId="02668C55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27940</wp:posOffset>
                  </wp:positionV>
                  <wp:extent cx="1238250" cy="1000125"/>
                  <wp:effectExtent l="0" t="0" r="0" b="9525"/>
                  <wp:wrapTight wrapText="bothSides">
                    <wp:wrapPolygon edited="0">
                      <wp:start x="0" y="0"/>
                      <wp:lineTo x="0" y="21394"/>
                      <wp:lineTo x="21268" y="21394"/>
                      <wp:lineTo x="21268" y="0"/>
                      <wp:lineTo x="0" y="0"/>
                    </wp:wrapPolygon>
                  </wp:wrapTight>
                  <wp:docPr id="12593530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353062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85" t="34521" r="18455" b="12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5328FA" w14:textId="5827FBD8" w:rsidR="00B250DB" w:rsidRPr="00EE1F21" w:rsidRDefault="00B250DB" w:rsidP="0065783E">
            <w:pPr>
              <w:spacing w:after="0"/>
              <w:jc w:val="both"/>
              <w:rPr>
                <w:b/>
                <w:bCs/>
                <w:lang w:val="hy-AM"/>
              </w:rPr>
            </w:pPr>
          </w:p>
        </w:tc>
      </w:tr>
      <w:tr w:rsidR="00362D60" w:rsidRPr="00EE1F21" w14:paraId="043C73E2" w14:textId="77777777" w:rsidTr="002517FD">
        <w:tc>
          <w:tcPr>
            <w:tcW w:w="2520" w:type="dxa"/>
          </w:tcPr>
          <w:p w14:paraId="20AC76BB" w14:textId="4E973E36" w:rsidR="00B250DB" w:rsidRPr="00EE1F21" w:rsidRDefault="005D594A" w:rsidP="0065783E">
            <w:pPr>
              <w:spacing w:after="0"/>
              <w:jc w:val="both"/>
              <w:rPr>
                <w:b/>
                <w:bCs/>
                <w:lang w:val="hy-AM"/>
              </w:rPr>
            </w:pPr>
            <w:r>
              <w:rPr>
                <w:b/>
                <w:bCs/>
                <w:lang w:val="hy-AM"/>
              </w:rPr>
              <w:t>Բ</w:t>
            </w:r>
            <w:r w:rsidRPr="005D594A">
              <w:rPr>
                <w:b/>
                <w:bCs/>
                <w:lang w:val="hy-AM"/>
              </w:rPr>
              <w:t xml:space="preserve">ազմաֆունկցինալ  Մոնտեսորիի դարակ անիվներով </w:t>
            </w:r>
          </w:p>
        </w:tc>
        <w:tc>
          <w:tcPr>
            <w:tcW w:w="1080" w:type="dxa"/>
          </w:tcPr>
          <w:p w14:paraId="1353B336" w14:textId="10CE5C4A" w:rsidR="00B250DB" w:rsidRPr="00EE1F21" w:rsidRDefault="00881640" w:rsidP="0065783E">
            <w:pPr>
              <w:spacing w:after="0"/>
              <w:jc w:val="both"/>
              <w:rPr>
                <w:b/>
                <w:bCs/>
                <w:lang w:val="hy-AM"/>
              </w:rPr>
            </w:pPr>
            <w:r>
              <w:rPr>
                <w:b/>
                <w:bCs/>
                <w:lang w:val="hy-AM"/>
              </w:rPr>
              <w:t>3</w:t>
            </w:r>
          </w:p>
        </w:tc>
        <w:tc>
          <w:tcPr>
            <w:tcW w:w="4500" w:type="dxa"/>
          </w:tcPr>
          <w:p w14:paraId="56DAB91B" w14:textId="7B9425F5" w:rsidR="0066020E" w:rsidRDefault="005D594A" w:rsidP="005D594A">
            <w:pPr>
              <w:spacing w:after="0"/>
              <w:jc w:val="both"/>
              <w:rPr>
                <w:b/>
                <w:bCs/>
                <w:lang w:val="hy-AM"/>
              </w:rPr>
            </w:pPr>
            <w:r w:rsidRPr="00362D60">
              <w:rPr>
                <w:b/>
                <w:bCs/>
                <w:lang w:val="hy-AM"/>
              </w:rPr>
              <w:t xml:space="preserve">Նյութը՝ </w:t>
            </w:r>
            <w:r w:rsidRPr="00362D60">
              <w:rPr>
                <w:lang w:val="hy-AM"/>
              </w:rPr>
              <w:t>փայտ</w:t>
            </w:r>
          </w:p>
          <w:p w14:paraId="55A8FF60" w14:textId="098BE4F1" w:rsidR="005D594A" w:rsidRPr="00362D60" w:rsidRDefault="005D594A" w:rsidP="005D594A">
            <w:pPr>
              <w:spacing w:after="0"/>
              <w:jc w:val="both"/>
              <w:rPr>
                <w:b/>
                <w:bCs/>
                <w:lang w:val="hy-AM"/>
              </w:rPr>
            </w:pPr>
            <w:r w:rsidRPr="00362D60">
              <w:rPr>
                <w:b/>
                <w:bCs/>
                <w:lang w:val="hy-AM"/>
              </w:rPr>
              <w:t>Չափերը՝ 57.5*57*75</w:t>
            </w:r>
            <w:r w:rsidR="000009BB">
              <w:rPr>
                <w:b/>
                <w:bCs/>
                <w:lang w:val="hy-AM"/>
              </w:rPr>
              <w:t xml:space="preserve"> սմ</w:t>
            </w:r>
          </w:p>
          <w:p w14:paraId="0D0ED8D7" w14:textId="4F59DE37" w:rsidR="005D594A" w:rsidRPr="00EE1F21" w:rsidRDefault="005D594A" w:rsidP="005D594A">
            <w:pPr>
              <w:spacing w:after="0"/>
              <w:jc w:val="both"/>
              <w:rPr>
                <w:b/>
                <w:bCs/>
                <w:lang w:val="hy-AM"/>
              </w:rPr>
            </w:pPr>
            <w:r w:rsidRPr="00362D60">
              <w:rPr>
                <w:b/>
                <w:bCs/>
                <w:lang w:val="hy-AM"/>
              </w:rPr>
              <w:t xml:space="preserve">Գույնը՝ </w:t>
            </w:r>
            <w:r w:rsidRPr="00362D60">
              <w:rPr>
                <w:lang w:val="hy-AM"/>
              </w:rPr>
              <w:t>փայտյա</w:t>
            </w:r>
          </w:p>
        </w:tc>
        <w:tc>
          <w:tcPr>
            <w:tcW w:w="3270" w:type="dxa"/>
          </w:tcPr>
          <w:p w14:paraId="0DA168C1" w14:textId="2CFC38E0" w:rsidR="00B250DB" w:rsidRPr="00EE1F21" w:rsidRDefault="005D594A" w:rsidP="0065783E">
            <w:pPr>
              <w:spacing w:after="0"/>
              <w:jc w:val="both"/>
              <w:rPr>
                <w:b/>
                <w:bCs/>
                <w:lang w:val="hy-AM"/>
              </w:rPr>
            </w:pPr>
            <w:r w:rsidRPr="005E1567">
              <w:rPr>
                <w:noProof/>
              </w:rPr>
              <w:drawing>
                <wp:inline distT="0" distB="0" distL="0" distR="0" wp14:anchorId="631EAF95" wp14:editId="783D75A8">
                  <wp:extent cx="1520042" cy="1815257"/>
                  <wp:effectExtent l="0" t="0" r="4445" b="0"/>
                  <wp:docPr id="11937851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785168" name=""/>
                          <pic:cNvPicPr/>
                        </pic:nvPicPr>
                        <pic:blipFill rotWithShape="1">
                          <a:blip r:embed="rId12"/>
                          <a:srcRect l="29827" t="30991" r="31367" b="15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224" cy="1820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640" w:rsidRPr="00EE1F21" w14:paraId="15F7DA62" w14:textId="77777777" w:rsidTr="002517FD">
        <w:tc>
          <w:tcPr>
            <w:tcW w:w="2520" w:type="dxa"/>
          </w:tcPr>
          <w:p w14:paraId="522F35EF" w14:textId="3ADD0C59" w:rsidR="00881640" w:rsidRDefault="00881640" w:rsidP="0065783E">
            <w:pPr>
              <w:spacing w:after="0"/>
              <w:jc w:val="both"/>
              <w:rPr>
                <w:b/>
                <w:bCs/>
                <w:lang w:val="hy-AM"/>
              </w:rPr>
            </w:pPr>
            <w:r>
              <w:rPr>
                <w:b/>
                <w:bCs/>
                <w:lang w:val="hy-AM"/>
              </w:rPr>
              <w:t>Դարակաշար Խանութ</w:t>
            </w:r>
          </w:p>
        </w:tc>
        <w:tc>
          <w:tcPr>
            <w:tcW w:w="1080" w:type="dxa"/>
          </w:tcPr>
          <w:p w14:paraId="7834FF24" w14:textId="57B7354F" w:rsidR="00881640" w:rsidRPr="00EE1F21" w:rsidRDefault="00881640" w:rsidP="0065783E">
            <w:pPr>
              <w:spacing w:after="0"/>
              <w:jc w:val="both"/>
              <w:rPr>
                <w:b/>
                <w:bCs/>
                <w:lang w:val="hy-AM"/>
              </w:rPr>
            </w:pPr>
            <w:r>
              <w:rPr>
                <w:b/>
                <w:bCs/>
                <w:lang w:val="hy-AM"/>
              </w:rPr>
              <w:t>1</w:t>
            </w:r>
          </w:p>
        </w:tc>
        <w:tc>
          <w:tcPr>
            <w:tcW w:w="4500" w:type="dxa"/>
          </w:tcPr>
          <w:p w14:paraId="74F6AC4B" w14:textId="77777777" w:rsidR="00881640" w:rsidRPr="00881640" w:rsidRDefault="00881640" w:rsidP="00881640">
            <w:pPr>
              <w:spacing w:after="0"/>
              <w:jc w:val="both"/>
              <w:rPr>
                <w:b/>
                <w:bCs/>
                <w:lang w:val="hy-AM"/>
              </w:rPr>
            </w:pPr>
            <w:r w:rsidRPr="00881640">
              <w:rPr>
                <w:b/>
                <w:bCs/>
                <w:lang w:val="hy-AM"/>
              </w:rPr>
              <w:t xml:space="preserve">Նյութը՝ </w:t>
            </w:r>
            <w:r w:rsidRPr="00881640">
              <w:rPr>
                <w:lang w:val="hy-AM"/>
              </w:rPr>
              <w:t>փայտ</w:t>
            </w:r>
          </w:p>
          <w:p w14:paraId="363CB16F" w14:textId="60251D84" w:rsidR="00881640" w:rsidRPr="00881640" w:rsidRDefault="00881640" w:rsidP="00881640">
            <w:pPr>
              <w:spacing w:after="0"/>
              <w:jc w:val="both"/>
              <w:rPr>
                <w:b/>
                <w:bCs/>
                <w:lang w:val="hy-AM"/>
              </w:rPr>
            </w:pPr>
            <w:r w:rsidRPr="00881640">
              <w:rPr>
                <w:b/>
                <w:bCs/>
                <w:lang w:val="hy-AM"/>
              </w:rPr>
              <w:t>Չափերը՝</w:t>
            </w:r>
            <w:r>
              <w:rPr>
                <w:b/>
                <w:bCs/>
                <w:lang w:val="hy-AM"/>
              </w:rPr>
              <w:t xml:space="preserve"> </w:t>
            </w:r>
            <w:r w:rsidRPr="00881640">
              <w:rPr>
                <w:b/>
                <w:bCs/>
                <w:lang w:val="hy-AM"/>
              </w:rPr>
              <w:t xml:space="preserve">73*114*38 </w:t>
            </w:r>
            <w:r w:rsidR="000009BB">
              <w:rPr>
                <w:b/>
                <w:bCs/>
                <w:lang w:val="hy-AM"/>
              </w:rPr>
              <w:t>սմ</w:t>
            </w:r>
          </w:p>
          <w:p w14:paraId="159E4CD8" w14:textId="516FB049" w:rsidR="00881640" w:rsidRPr="00881640" w:rsidRDefault="00881640" w:rsidP="00881640">
            <w:pPr>
              <w:spacing w:after="0"/>
              <w:jc w:val="both"/>
              <w:rPr>
                <w:b/>
                <w:bCs/>
                <w:lang w:val="hy-AM"/>
              </w:rPr>
            </w:pPr>
            <w:r w:rsidRPr="00881640">
              <w:rPr>
                <w:b/>
                <w:bCs/>
                <w:lang w:val="hy-AM"/>
              </w:rPr>
              <w:t xml:space="preserve">Գույնը՝ </w:t>
            </w:r>
            <w:r w:rsidRPr="00881640">
              <w:rPr>
                <w:lang w:val="hy-AM"/>
              </w:rPr>
              <w:t>փայտյա</w:t>
            </w:r>
          </w:p>
          <w:p w14:paraId="242D08CF" w14:textId="412AF61A" w:rsidR="00881640" w:rsidRPr="00881640" w:rsidRDefault="00881640" w:rsidP="005D594A">
            <w:pPr>
              <w:spacing w:after="0"/>
              <w:jc w:val="both"/>
              <w:rPr>
                <w:b/>
                <w:bCs/>
                <w:lang w:val="hy-AM"/>
              </w:rPr>
            </w:pPr>
          </w:p>
        </w:tc>
        <w:tc>
          <w:tcPr>
            <w:tcW w:w="3270" w:type="dxa"/>
          </w:tcPr>
          <w:p w14:paraId="6EB7A312" w14:textId="4A72E512" w:rsidR="00881640" w:rsidRPr="005E1567" w:rsidRDefault="00881640" w:rsidP="0065783E">
            <w:pPr>
              <w:spacing w:after="0"/>
              <w:jc w:val="both"/>
            </w:pPr>
            <w:r w:rsidRPr="00D00425">
              <w:rPr>
                <w:noProof/>
              </w:rPr>
              <w:drawing>
                <wp:inline distT="0" distB="0" distL="0" distR="0" wp14:anchorId="34CAAF5E" wp14:editId="04C29357">
                  <wp:extent cx="1270659" cy="1636908"/>
                  <wp:effectExtent l="0" t="0" r="5715" b="1905"/>
                  <wp:docPr id="4199906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990616" name=""/>
                          <pic:cNvPicPr/>
                        </pic:nvPicPr>
                        <pic:blipFill rotWithShape="1">
                          <a:blip r:embed="rId13"/>
                          <a:srcRect l="36562" t="25954" r="36177" b="8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962" cy="1642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640" w:rsidRPr="00EE1F21" w14:paraId="7C80B9F4" w14:textId="77777777" w:rsidTr="002517FD">
        <w:tc>
          <w:tcPr>
            <w:tcW w:w="2520" w:type="dxa"/>
          </w:tcPr>
          <w:p w14:paraId="4358FE09" w14:textId="0C308791" w:rsidR="00881640" w:rsidRDefault="00881640" w:rsidP="0065783E">
            <w:pPr>
              <w:spacing w:after="0"/>
              <w:jc w:val="both"/>
              <w:rPr>
                <w:b/>
                <w:bCs/>
                <w:lang w:val="hy-AM"/>
              </w:rPr>
            </w:pPr>
            <w:r w:rsidRPr="00881640">
              <w:rPr>
                <w:b/>
                <w:bCs/>
                <w:lang w:val="hy-AM"/>
              </w:rPr>
              <w:lastRenderedPageBreak/>
              <w:t xml:space="preserve">Մոնտեսորի նստարան գրադարակ,  </w:t>
            </w:r>
          </w:p>
        </w:tc>
        <w:tc>
          <w:tcPr>
            <w:tcW w:w="1080" w:type="dxa"/>
          </w:tcPr>
          <w:p w14:paraId="48167968" w14:textId="501BFF4D" w:rsidR="00881640" w:rsidRDefault="00362D60" w:rsidP="0065783E">
            <w:pPr>
              <w:spacing w:after="0"/>
              <w:jc w:val="both"/>
              <w:rPr>
                <w:b/>
                <w:bCs/>
                <w:lang w:val="hy-AM"/>
              </w:rPr>
            </w:pPr>
            <w:r>
              <w:rPr>
                <w:b/>
                <w:bCs/>
                <w:lang w:val="hy-AM"/>
              </w:rPr>
              <w:t>1</w:t>
            </w:r>
          </w:p>
        </w:tc>
        <w:tc>
          <w:tcPr>
            <w:tcW w:w="4500" w:type="dxa"/>
          </w:tcPr>
          <w:p w14:paraId="00D46063" w14:textId="54394486" w:rsidR="00362D60" w:rsidRPr="00362D60" w:rsidRDefault="00362D60" w:rsidP="00362D60">
            <w:pPr>
              <w:spacing w:after="0"/>
              <w:jc w:val="both"/>
              <w:rPr>
                <w:lang w:val="hy-AM"/>
              </w:rPr>
            </w:pPr>
            <w:r w:rsidRPr="00881640">
              <w:rPr>
                <w:b/>
                <w:bCs/>
                <w:lang w:val="hy-AM"/>
              </w:rPr>
              <w:t xml:space="preserve">Նյութը՝ </w:t>
            </w:r>
            <w:r w:rsidRPr="00881640">
              <w:rPr>
                <w:lang w:val="hy-AM"/>
              </w:rPr>
              <w:t>փայտ</w:t>
            </w:r>
            <w:r>
              <w:rPr>
                <w:lang w:val="hy-AM"/>
              </w:rPr>
              <w:t xml:space="preserve">, </w:t>
            </w:r>
            <w:r w:rsidRPr="00362D60">
              <w:rPr>
                <w:lang w:val="hy-AM"/>
              </w:rPr>
              <w:t>Նստատեղ և մեջքի բարձիկ՝ փափուկ փրփուր (foam) լվացվող կաշվանման կամ տեքստիլ ծածկով</w:t>
            </w:r>
          </w:p>
          <w:p w14:paraId="42B400D5" w14:textId="6C0E357F" w:rsidR="00362D60" w:rsidRPr="00362D60" w:rsidRDefault="00362D60" w:rsidP="00362D60">
            <w:pPr>
              <w:spacing w:after="0"/>
              <w:jc w:val="both"/>
              <w:rPr>
                <w:b/>
                <w:bCs/>
                <w:lang w:val="hy-AM"/>
              </w:rPr>
            </w:pPr>
            <w:r w:rsidRPr="00362D60">
              <w:rPr>
                <w:b/>
                <w:bCs/>
                <w:lang w:val="hy-AM"/>
              </w:rPr>
              <w:t>Չափեր՝</w:t>
            </w:r>
          </w:p>
          <w:p w14:paraId="25031773" w14:textId="27A124D1" w:rsidR="00362D60" w:rsidRPr="00362D60" w:rsidRDefault="00362D60" w:rsidP="00362D60">
            <w:pPr>
              <w:spacing w:after="0"/>
              <w:jc w:val="both"/>
              <w:rPr>
                <w:lang w:val="hy-AM"/>
              </w:rPr>
            </w:pPr>
            <w:r w:rsidRPr="00362D60">
              <w:rPr>
                <w:lang w:val="hy-AM"/>
              </w:rPr>
              <w:t>Լայնություն՝ 90–110 սմ</w:t>
            </w:r>
          </w:p>
          <w:p w14:paraId="02A7703F" w14:textId="77777777" w:rsidR="00362D60" w:rsidRPr="00362D60" w:rsidRDefault="00362D60" w:rsidP="00362D60">
            <w:pPr>
              <w:spacing w:after="0"/>
              <w:jc w:val="both"/>
              <w:rPr>
                <w:lang w:val="hy-AM"/>
              </w:rPr>
            </w:pPr>
            <w:r w:rsidRPr="00362D60">
              <w:rPr>
                <w:lang w:val="hy-AM"/>
              </w:rPr>
              <w:t>Խորություն՝ 35–45 սմ</w:t>
            </w:r>
          </w:p>
          <w:p w14:paraId="6C89CFB7" w14:textId="77777777" w:rsidR="00362D60" w:rsidRPr="00AC23BC" w:rsidRDefault="00362D60" w:rsidP="00362D60">
            <w:pPr>
              <w:spacing w:after="0"/>
              <w:jc w:val="both"/>
              <w:rPr>
                <w:lang w:val="hy-AM"/>
              </w:rPr>
            </w:pPr>
            <w:r w:rsidRPr="00AC23BC">
              <w:rPr>
                <w:lang w:val="hy-AM"/>
              </w:rPr>
              <w:t>Բարձրություն (ընդհանուր)՝ 60–75 սմ</w:t>
            </w:r>
          </w:p>
          <w:p w14:paraId="7DF28D79" w14:textId="78274597" w:rsidR="00362D60" w:rsidRPr="00AC23BC" w:rsidRDefault="00362D60" w:rsidP="00362D60">
            <w:pPr>
              <w:spacing w:after="0"/>
              <w:jc w:val="both"/>
              <w:rPr>
                <w:b/>
                <w:bCs/>
                <w:lang w:val="hy-AM"/>
              </w:rPr>
            </w:pPr>
            <w:r w:rsidRPr="00AC23BC">
              <w:rPr>
                <w:lang w:val="hy-AM"/>
              </w:rPr>
              <w:t>Նստատեղի բարձրություն՝ 25–30 սմ</w:t>
            </w:r>
            <w:r w:rsidRPr="00AC23BC">
              <w:rPr>
                <w:b/>
                <w:bCs/>
                <w:lang w:val="hy-AM"/>
              </w:rPr>
              <w:t xml:space="preserve"> </w:t>
            </w:r>
          </w:p>
          <w:p w14:paraId="213C7854" w14:textId="0681A548" w:rsidR="00881640" w:rsidRPr="00AC23BC" w:rsidRDefault="00362D60" w:rsidP="00881640">
            <w:pPr>
              <w:spacing w:after="0"/>
              <w:jc w:val="both"/>
              <w:rPr>
                <w:b/>
                <w:bCs/>
                <w:lang w:val="hy-AM"/>
              </w:rPr>
            </w:pPr>
            <w:r w:rsidRPr="00AC23BC">
              <w:rPr>
                <w:b/>
                <w:bCs/>
                <w:lang w:val="hy-AM"/>
              </w:rPr>
              <w:t xml:space="preserve">Ձև՝ </w:t>
            </w:r>
            <w:r w:rsidRPr="00AC23BC">
              <w:rPr>
                <w:lang w:val="hy-AM"/>
              </w:rPr>
              <w:t>կլորացված եզրագծեր՝ երեխաների անվտանգության ապահովման համար</w:t>
            </w:r>
          </w:p>
        </w:tc>
        <w:tc>
          <w:tcPr>
            <w:tcW w:w="3270" w:type="dxa"/>
          </w:tcPr>
          <w:p w14:paraId="27E0F76C" w14:textId="7437ECD8" w:rsidR="00881640" w:rsidRPr="00D00425" w:rsidRDefault="00881640" w:rsidP="0065783E">
            <w:pPr>
              <w:spacing w:after="0"/>
              <w:jc w:val="both"/>
            </w:pPr>
            <w:r w:rsidRPr="00D00425">
              <w:rPr>
                <w:noProof/>
              </w:rPr>
              <w:drawing>
                <wp:inline distT="0" distB="0" distL="0" distR="0" wp14:anchorId="20861D85" wp14:editId="6260924E">
                  <wp:extent cx="2000855" cy="1918252"/>
                  <wp:effectExtent l="0" t="0" r="0" b="6350"/>
                  <wp:docPr id="17052928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292810" name=""/>
                          <pic:cNvPicPr/>
                        </pic:nvPicPr>
                        <pic:blipFill rotWithShape="1">
                          <a:blip r:embed="rId14"/>
                          <a:srcRect l="32553" t="26253" r="32489" b="11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63" cy="1931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D3E" w:rsidRPr="00EE1F21" w14:paraId="0600585D" w14:textId="77777777" w:rsidTr="002517FD">
        <w:tc>
          <w:tcPr>
            <w:tcW w:w="2520" w:type="dxa"/>
          </w:tcPr>
          <w:p w14:paraId="6966BF3B" w14:textId="6C9CDFE5" w:rsidR="00737D3E" w:rsidRPr="00881640" w:rsidRDefault="00737D3E" w:rsidP="0065783E">
            <w:pPr>
              <w:spacing w:after="0"/>
              <w:jc w:val="both"/>
              <w:rPr>
                <w:b/>
                <w:bCs/>
                <w:lang w:val="hy-AM"/>
              </w:rPr>
            </w:pPr>
            <w:r>
              <w:rPr>
                <w:b/>
                <w:bCs/>
                <w:lang w:val="hy-AM"/>
              </w:rPr>
              <w:t xml:space="preserve">Եռաշար </w:t>
            </w:r>
            <w:r w:rsidRPr="00737D3E">
              <w:rPr>
                <w:b/>
                <w:bCs/>
                <w:lang w:val="hy-AM"/>
              </w:rPr>
              <w:t>Մոնտեսորի դարակ անիվներով</w:t>
            </w:r>
            <w:r w:rsidR="000009BB">
              <w:rPr>
                <w:b/>
                <w:bCs/>
                <w:lang w:val="hy-AM"/>
              </w:rPr>
              <w:t xml:space="preserve"> և բռնակներով</w:t>
            </w:r>
          </w:p>
        </w:tc>
        <w:tc>
          <w:tcPr>
            <w:tcW w:w="1080" w:type="dxa"/>
          </w:tcPr>
          <w:p w14:paraId="25C33492" w14:textId="6B898A1F" w:rsidR="00737D3E" w:rsidRDefault="00737D3E" w:rsidP="0065783E">
            <w:pPr>
              <w:spacing w:after="0"/>
              <w:jc w:val="both"/>
              <w:rPr>
                <w:b/>
                <w:bCs/>
                <w:lang w:val="hy-AM"/>
              </w:rPr>
            </w:pPr>
            <w:r>
              <w:rPr>
                <w:b/>
                <w:bCs/>
                <w:lang w:val="hy-AM"/>
              </w:rPr>
              <w:t>1</w:t>
            </w:r>
          </w:p>
        </w:tc>
        <w:tc>
          <w:tcPr>
            <w:tcW w:w="4500" w:type="dxa"/>
          </w:tcPr>
          <w:p w14:paraId="5ABF104B" w14:textId="00130BDB" w:rsidR="00737D3E" w:rsidRPr="000009BB" w:rsidRDefault="00737D3E" w:rsidP="00737D3E">
            <w:pPr>
              <w:spacing w:after="0"/>
              <w:jc w:val="both"/>
              <w:rPr>
                <w:b/>
                <w:bCs/>
                <w:lang w:val="hy-AM"/>
              </w:rPr>
            </w:pPr>
            <w:r w:rsidRPr="00881640">
              <w:rPr>
                <w:b/>
                <w:bCs/>
                <w:lang w:val="hy-AM"/>
              </w:rPr>
              <w:t xml:space="preserve">Նյութը՝ </w:t>
            </w:r>
            <w:r w:rsidRPr="00881640">
              <w:rPr>
                <w:lang w:val="hy-AM"/>
              </w:rPr>
              <w:t>փայտ</w:t>
            </w:r>
            <w:r>
              <w:rPr>
                <w:lang w:val="hy-AM"/>
              </w:rPr>
              <w:t xml:space="preserve"> </w:t>
            </w:r>
          </w:p>
          <w:p w14:paraId="6EE100B5" w14:textId="06D92938" w:rsidR="00737D3E" w:rsidRPr="000009BB" w:rsidRDefault="00737D3E" w:rsidP="00737D3E">
            <w:pPr>
              <w:spacing w:after="0"/>
              <w:jc w:val="both"/>
              <w:rPr>
                <w:b/>
                <w:bCs/>
                <w:lang w:val="hy-AM"/>
              </w:rPr>
            </w:pPr>
            <w:r w:rsidRPr="00881640">
              <w:rPr>
                <w:b/>
                <w:bCs/>
                <w:lang w:val="hy-AM"/>
              </w:rPr>
              <w:t>Չափերը՝</w:t>
            </w:r>
            <w:r>
              <w:rPr>
                <w:b/>
                <w:bCs/>
                <w:lang w:val="hy-AM"/>
              </w:rPr>
              <w:t xml:space="preserve"> </w:t>
            </w:r>
            <w:r w:rsidR="000009BB" w:rsidRPr="000009BB">
              <w:rPr>
                <w:b/>
                <w:bCs/>
                <w:lang w:val="hy-AM"/>
              </w:rPr>
              <w:t>80*30*60</w:t>
            </w:r>
            <w:r w:rsidR="000009BB" w:rsidRPr="00AC23BC">
              <w:rPr>
                <w:b/>
                <w:bCs/>
                <w:lang w:val="hy-AM"/>
              </w:rPr>
              <w:t xml:space="preserve"> </w:t>
            </w:r>
            <w:r w:rsidR="000009BB">
              <w:rPr>
                <w:b/>
                <w:bCs/>
                <w:lang w:val="hy-AM"/>
              </w:rPr>
              <w:t>սմ</w:t>
            </w:r>
          </w:p>
          <w:p w14:paraId="48E51C6F" w14:textId="77777777" w:rsidR="00737D3E" w:rsidRPr="00881640" w:rsidRDefault="00737D3E" w:rsidP="00737D3E">
            <w:pPr>
              <w:spacing w:after="0"/>
              <w:jc w:val="both"/>
              <w:rPr>
                <w:b/>
                <w:bCs/>
                <w:lang w:val="hy-AM"/>
              </w:rPr>
            </w:pPr>
            <w:r w:rsidRPr="00881640">
              <w:rPr>
                <w:b/>
                <w:bCs/>
                <w:lang w:val="hy-AM"/>
              </w:rPr>
              <w:t xml:space="preserve">Գույնը՝ </w:t>
            </w:r>
            <w:r w:rsidRPr="00881640">
              <w:rPr>
                <w:lang w:val="hy-AM"/>
              </w:rPr>
              <w:t>փայտյա</w:t>
            </w:r>
          </w:p>
          <w:p w14:paraId="4CC47B5D" w14:textId="33180E81" w:rsidR="00737D3E" w:rsidRPr="00881640" w:rsidRDefault="00737D3E" w:rsidP="00362D60">
            <w:pPr>
              <w:spacing w:after="0"/>
              <w:jc w:val="both"/>
              <w:rPr>
                <w:b/>
                <w:bCs/>
                <w:lang w:val="hy-AM"/>
              </w:rPr>
            </w:pPr>
          </w:p>
        </w:tc>
        <w:tc>
          <w:tcPr>
            <w:tcW w:w="3270" w:type="dxa"/>
          </w:tcPr>
          <w:p w14:paraId="28BD6CB6" w14:textId="1BFC96F6" w:rsidR="00737D3E" w:rsidRPr="00D00425" w:rsidRDefault="00737D3E" w:rsidP="0065783E">
            <w:pPr>
              <w:spacing w:after="0"/>
              <w:jc w:val="both"/>
            </w:pPr>
            <w:r w:rsidRPr="005306A6">
              <w:rPr>
                <w:noProof/>
              </w:rPr>
              <w:drawing>
                <wp:inline distT="0" distB="0" distL="0" distR="0" wp14:anchorId="44381A02" wp14:editId="374A92DF">
                  <wp:extent cx="1666875" cy="1504950"/>
                  <wp:effectExtent l="0" t="0" r="9525" b="0"/>
                  <wp:docPr id="14286471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647113" name=""/>
                          <pic:cNvPicPr/>
                        </pic:nvPicPr>
                        <pic:blipFill rotWithShape="1">
                          <a:blip r:embed="rId15"/>
                          <a:srcRect l="36081" t="34307" r="35858" b="18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50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9BB" w:rsidRPr="00EE1F21" w14:paraId="5913B4A5" w14:textId="77777777" w:rsidTr="002517FD">
        <w:tc>
          <w:tcPr>
            <w:tcW w:w="2520" w:type="dxa"/>
          </w:tcPr>
          <w:p w14:paraId="142CAFC8" w14:textId="35DCB6C1" w:rsidR="000009BB" w:rsidRDefault="000009BB" w:rsidP="0065783E">
            <w:pPr>
              <w:spacing w:after="0"/>
              <w:jc w:val="both"/>
              <w:rPr>
                <w:b/>
                <w:bCs/>
                <w:lang w:val="hy-AM"/>
              </w:rPr>
            </w:pPr>
            <w:r>
              <w:rPr>
                <w:b/>
                <w:bCs/>
                <w:lang w:val="hy-AM"/>
              </w:rPr>
              <w:t>Չ</w:t>
            </w:r>
            <w:r w:rsidRPr="000009BB">
              <w:rPr>
                <w:b/>
                <w:bCs/>
                <w:lang w:val="hy-AM"/>
              </w:rPr>
              <w:t xml:space="preserve">որս  շերտ Մոնտեսորիի դարակ անիվներով երկկողմանի </w:t>
            </w:r>
            <w:r>
              <w:rPr>
                <w:b/>
                <w:bCs/>
                <w:lang w:val="hy-AM"/>
              </w:rPr>
              <w:t>և բռնակներով</w:t>
            </w:r>
          </w:p>
        </w:tc>
        <w:tc>
          <w:tcPr>
            <w:tcW w:w="1080" w:type="dxa"/>
          </w:tcPr>
          <w:p w14:paraId="11604415" w14:textId="303A0FA8" w:rsidR="000009BB" w:rsidRDefault="000009BB" w:rsidP="0065783E">
            <w:pPr>
              <w:spacing w:after="0"/>
              <w:jc w:val="both"/>
              <w:rPr>
                <w:b/>
                <w:bCs/>
                <w:lang w:val="hy-AM"/>
              </w:rPr>
            </w:pPr>
            <w:r>
              <w:rPr>
                <w:b/>
                <w:bCs/>
                <w:lang w:val="hy-AM"/>
              </w:rPr>
              <w:t>1</w:t>
            </w:r>
          </w:p>
        </w:tc>
        <w:tc>
          <w:tcPr>
            <w:tcW w:w="4500" w:type="dxa"/>
          </w:tcPr>
          <w:p w14:paraId="244E8F20" w14:textId="03B91658" w:rsidR="000009BB" w:rsidRPr="000009BB" w:rsidRDefault="000009BB" w:rsidP="000009BB">
            <w:pPr>
              <w:spacing w:after="0"/>
              <w:jc w:val="both"/>
              <w:rPr>
                <w:b/>
                <w:bCs/>
                <w:lang w:val="hy-AM"/>
              </w:rPr>
            </w:pPr>
            <w:r w:rsidRPr="00881640">
              <w:rPr>
                <w:b/>
                <w:bCs/>
                <w:lang w:val="hy-AM"/>
              </w:rPr>
              <w:t xml:space="preserve">Նյութը՝ </w:t>
            </w:r>
            <w:r w:rsidRPr="00881640">
              <w:rPr>
                <w:lang w:val="hy-AM"/>
              </w:rPr>
              <w:t>փայտ</w:t>
            </w:r>
            <w:r>
              <w:rPr>
                <w:lang w:val="hy-AM"/>
              </w:rPr>
              <w:t xml:space="preserve"> </w:t>
            </w:r>
          </w:p>
          <w:p w14:paraId="685515D8" w14:textId="77777777" w:rsidR="000009BB" w:rsidRDefault="000009BB" w:rsidP="00737D3E">
            <w:pPr>
              <w:spacing w:after="0"/>
              <w:jc w:val="both"/>
              <w:rPr>
                <w:lang w:val="hy-AM"/>
              </w:rPr>
            </w:pPr>
            <w:r w:rsidRPr="000009BB">
              <w:rPr>
                <w:b/>
                <w:bCs/>
                <w:lang w:val="hy-AM"/>
              </w:rPr>
              <w:t xml:space="preserve">Չափերը՝ </w:t>
            </w:r>
            <w:r w:rsidRPr="000009BB">
              <w:rPr>
                <w:lang w:val="hy-AM"/>
              </w:rPr>
              <w:t>100*30*80 սմ</w:t>
            </w:r>
          </w:p>
          <w:p w14:paraId="2333E958" w14:textId="77777777" w:rsidR="000009BB" w:rsidRPr="00881640" w:rsidRDefault="000009BB" w:rsidP="000009BB">
            <w:pPr>
              <w:spacing w:after="0"/>
              <w:jc w:val="both"/>
              <w:rPr>
                <w:b/>
                <w:bCs/>
                <w:lang w:val="hy-AM"/>
              </w:rPr>
            </w:pPr>
            <w:r w:rsidRPr="00881640">
              <w:rPr>
                <w:b/>
                <w:bCs/>
                <w:lang w:val="hy-AM"/>
              </w:rPr>
              <w:t xml:space="preserve">Գույնը՝ </w:t>
            </w:r>
            <w:r w:rsidRPr="00881640">
              <w:rPr>
                <w:lang w:val="hy-AM"/>
              </w:rPr>
              <w:t>փայտյա</w:t>
            </w:r>
          </w:p>
          <w:p w14:paraId="3520847D" w14:textId="7EAEDF2A" w:rsidR="000009BB" w:rsidRPr="000009BB" w:rsidRDefault="000009BB" w:rsidP="00737D3E">
            <w:pPr>
              <w:spacing w:after="0"/>
              <w:jc w:val="both"/>
              <w:rPr>
                <w:b/>
                <w:bCs/>
                <w:lang w:val="hy-AM"/>
              </w:rPr>
            </w:pPr>
          </w:p>
        </w:tc>
        <w:tc>
          <w:tcPr>
            <w:tcW w:w="3270" w:type="dxa"/>
          </w:tcPr>
          <w:p w14:paraId="3B87855A" w14:textId="76C81250" w:rsidR="000009BB" w:rsidRPr="005306A6" w:rsidRDefault="000009BB" w:rsidP="0065783E">
            <w:pPr>
              <w:spacing w:after="0"/>
              <w:jc w:val="both"/>
            </w:pPr>
            <w:r w:rsidRPr="005C6C85">
              <w:rPr>
                <w:noProof/>
              </w:rPr>
              <w:drawing>
                <wp:inline distT="0" distB="0" distL="0" distR="0" wp14:anchorId="747388E9" wp14:editId="0F584A9C">
                  <wp:extent cx="1838325" cy="1771650"/>
                  <wp:effectExtent l="0" t="0" r="9525" b="0"/>
                  <wp:docPr id="2989204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920437" name=""/>
                          <pic:cNvPicPr/>
                        </pic:nvPicPr>
                        <pic:blipFill rotWithShape="1">
                          <a:blip r:embed="rId16"/>
                          <a:srcRect l="33997" t="28341" r="35053" b="16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9BB" w:rsidRPr="00EE1F21" w14:paraId="09DE05BC" w14:textId="77777777" w:rsidTr="002517FD">
        <w:tc>
          <w:tcPr>
            <w:tcW w:w="2520" w:type="dxa"/>
          </w:tcPr>
          <w:p w14:paraId="5020151E" w14:textId="6CF65B30" w:rsidR="000009BB" w:rsidRDefault="000009BB" w:rsidP="0065783E">
            <w:pPr>
              <w:spacing w:after="0"/>
              <w:jc w:val="both"/>
              <w:rPr>
                <w:b/>
                <w:bCs/>
                <w:lang w:val="hy-AM"/>
              </w:rPr>
            </w:pPr>
            <w:r>
              <w:rPr>
                <w:b/>
                <w:bCs/>
                <w:lang w:val="hy-AM"/>
              </w:rPr>
              <w:t>Խաղ խոհանոց</w:t>
            </w:r>
          </w:p>
        </w:tc>
        <w:tc>
          <w:tcPr>
            <w:tcW w:w="1080" w:type="dxa"/>
          </w:tcPr>
          <w:p w14:paraId="79D71203" w14:textId="7AA5832D" w:rsidR="000009BB" w:rsidRDefault="000009BB" w:rsidP="0065783E">
            <w:pPr>
              <w:spacing w:after="0"/>
              <w:jc w:val="both"/>
              <w:rPr>
                <w:b/>
                <w:bCs/>
                <w:lang w:val="hy-AM"/>
              </w:rPr>
            </w:pPr>
            <w:r>
              <w:rPr>
                <w:b/>
                <w:bCs/>
                <w:lang w:val="hy-AM"/>
              </w:rPr>
              <w:t>1</w:t>
            </w:r>
          </w:p>
        </w:tc>
        <w:tc>
          <w:tcPr>
            <w:tcW w:w="4500" w:type="dxa"/>
          </w:tcPr>
          <w:p w14:paraId="2FC403DA" w14:textId="129F9CD9" w:rsidR="000009CD" w:rsidRDefault="000009CD" w:rsidP="000009BB">
            <w:pPr>
              <w:spacing w:after="0"/>
              <w:jc w:val="both"/>
              <w:rPr>
                <w:b/>
                <w:bCs/>
                <w:lang w:val="hy-AM"/>
              </w:rPr>
            </w:pPr>
            <w:r>
              <w:rPr>
                <w:b/>
                <w:bCs/>
                <w:lang w:val="hy-AM"/>
              </w:rPr>
              <w:t xml:space="preserve">Նյութը՝ </w:t>
            </w:r>
            <w:r w:rsidRPr="000009CD">
              <w:rPr>
                <w:lang w:val="hy-AM"/>
              </w:rPr>
              <w:t>փայտ</w:t>
            </w:r>
          </w:p>
          <w:p w14:paraId="0DE2B361" w14:textId="41322E44" w:rsidR="000009CD" w:rsidRDefault="000009CD" w:rsidP="000009BB">
            <w:pPr>
              <w:spacing w:after="0"/>
              <w:jc w:val="both"/>
              <w:rPr>
                <w:b/>
                <w:bCs/>
                <w:lang w:val="hy-AM"/>
              </w:rPr>
            </w:pPr>
            <w:r>
              <w:rPr>
                <w:b/>
                <w:bCs/>
                <w:lang w:val="hy-AM"/>
              </w:rPr>
              <w:t xml:space="preserve">Չափերը </w:t>
            </w:r>
            <w:r w:rsidRPr="000009CD">
              <w:rPr>
                <w:lang w:val="hy-AM"/>
              </w:rPr>
              <w:t>80*59*36 սմ</w:t>
            </w:r>
          </w:p>
          <w:p w14:paraId="4ADAEF6E" w14:textId="7B9D9074" w:rsidR="000009BB" w:rsidRPr="00881640" w:rsidRDefault="000009CD" w:rsidP="000009BB">
            <w:pPr>
              <w:spacing w:after="0"/>
              <w:jc w:val="both"/>
              <w:rPr>
                <w:b/>
                <w:bCs/>
                <w:lang w:val="hy-AM"/>
              </w:rPr>
            </w:pPr>
            <w:r w:rsidRPr="008062C2">
              <w:rPr>
                <w:noProof/>
              </w:rPr>
              <w:lastRenderedPageBreak/>
              <w:drawing>
                <wp:inline distT="0" distB="0" distL="0" distR="0" wp14:anchorId="66BBBD6E" wp14:editId="20303194">
                  <wp:extent cx="3073870" cy="3064189"/>
                  <wp:effectExtent l="0" t="0" r="0" b="3175"/>
                  <wp:docPr id="4330617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061724" name=""/>
                          <pic:cNvPicPr/>
                        </pic:nvPicPr>
                        <pic:blipFill rotWithShape="1">
                          <a:blip r:embed="rId17"/>
                          <a:srcRect l="13791" t="24463" r="45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290" cy="3071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0" w:type="dxa"/>
          </w:tcPr>
          <w:p w14:paraId="4C202FFE" w14:textId="0E8EAD8C" w:rsidR="000009BB" w:rsidRPr="005C6C85" w:rsidRDefault="000009BB" w:rsidP="0065783E">
            <w:pPr>
              <w:spacing w:after="0"/>
              <w:jc w:val="both"/>
            </w:pPr>
            <w:r w:rsidRPr="005C6C85">
              <w:rPr>
                <w:noProof/>
              </w:rPr>
              <w:lastRenderedPageBreak/>
              <w:drawing>
                <wp:inline distT="0" distB="0" distL="0" distR="0" wp14:anchorId="12A49ECA" wp14:editId="506C776F">
                  <wp:extent cx="2105025" cy="2238375"/>
                  <wp:effectExtent l="0" t="0" r="9525" b="9525"/>
                  <wp:docPr id="8249740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974008" name=""/>
                          <pic:cNvPicPr/>
                        </pic:nvPicPr>
                        <pic:blipFill rotWithShape="1">
                          <a:blip r:embed="rId18"/>
                          <a:srcRect l="30950" t="24164" r="33611" b="5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238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BF35C1" w14:textId="77777777" w:rsidR="00B250DB" w:rsidRDefault="00B250DB" w:rsidP="0065783E">
      <w:pPr>
        <w:spacing w:after="0"/>
        <w:ind w:firstLine="709"/>
        <w:jc w:val="both"/>
        <w:rPr>
          <w:b/>
          <w:bCs/>
          <w:lang w:val="hy-AM"/>
        </w:rPr>
      </w:pPr>
    </w:p>
    <w:p w14:paraId="5398137D" w14:textId="77777777" w:rsidR="002517FD" w:rsidRDefault="002517FD" w:rsidP="0065783E">
      <w:pPr>
        <w:spacing w:after="0"/>
        <w:ind w:firstLine="709"/>
        <w:jc w:val="both"/>
        <w:rPr>
          <w:b/>
          <w:bCs/>
          <w:lang w:val="hy-AM"/>
        </w:rPr>
      </w:pPr>
    </w:p>
    <w:p w14:paraId="59CAC03F" w14:textId="01812C95" w:rsidR="00AC23BC" w:rsidRPr="00AC23BC" w:rsidRDefault="00AC23BC" w:rsidP="0065783E">
      <w:pPr>
        <w:spacing w:after="0"/>
        <w:ind w:firstLine="709"/>
        <w:jc w:val="both"/>
        <w:rPr>
          <w:b/>
          <w:bCs/>
          <w:lang w:val="hy-AM"/>
        </w:rPr>
      </w:pPr>
      <w:r>
        <w:rPr>
          <w:b/>
          <w:bCs/>
          <w:lang w:val="hy-AM"/>
        </w:rPr>
        <w:t>Ներկայացվող փաստաթղթեր</w:t>
      </w:r>
    </w:p>
    <w:p w14:paraId="5E3933E4" w14:textId="77777777" w:rsidR="008C62E9" w:rsidRPr="00AC23BC" w:rsidRDefault="008C62E9" w:rsidP="008C62E9">
      <w:pPr>
        <w:spacing w:after="0" w:line="240" w:lineRule="auto"/>
        <w:jc w:val="both"/>
        <w:rPr>
          <w:lang w:val="hy-AM"/>
        </w:rPr>
      </w:pPr>
      <w:r w:rsidRPr="00AC23BC">
        <w:rPr>
          <w:lang w:val="hy-AM"/>
        </w:rPr>
        <w:t>1.Ֆինանսական առաջարկ (հավելված 1)</w:t>
      </w:r>
    </w:p>
    <w:p w14:paraId="5388ACC9" w14:textId="77777777" w:rsidR="008C62E9" w:rsidRPr="00AC23BC" w:rsidRDefault="008C62E9" w:rsidP="008C62E9">
      <w:pPr>
        <w:spacing w:after="0" w:line="240" w:lineRule="auto"/>
        <w:jc w:val="both"/>
        <w:rPr>
          <w:lang w:val="hy-AM"/>
        </w:rPr>
      </w:pPr>
      <w:r w:rsidRPr="00AC23BC">
        <w:rPr>
          <w:lang w:val="hy-AM"/>
        </w:rPr>
        <w:t>2.Կազմակերպության տվյալներ (հավելված 1)</w:t>
      </w:r>
    </w:p>
    <w:p w14:paraId="110F1BEB" w14:textId="7D812A00" w:rsidR="00B32D02" w:rsidRPr="00AC23BC" w:rsidRDefault="00B32D02" w:rsidP="008C62E9">
      <w:pPr>
        <w:spacing w:after="0" w:line="240" w:lineRule="auto"/>
        <w:jc w:val="both"/>
        <w:rPr>
          <w:highlight w:val="yellow"/>
          <w:lang w:val="hy-AM"/>
        </w:rPr>
      </w:pPr>
      <w:r w:rsidRPr="00AC23BC">
        <w:rPr>
          <w:lang w:val="hy-AM"/>
        </w:rPr>
        <w:t>3․Կահույքի տեխնիկական նկարագրություն</w:t>
      </w:r>
    </w:p>
    <w:p w14:paraId="2C4F48CF" w14:textId="77777777" w:rsidR="008C62E9" w:rsidRPr="000626AE" w:rsidRDefault="008C62E9" w:rsidP="008C62E9">
      <w:pPr>
        <w:spacing w:after="0" w:line="240" w:lineRule="auto"/>
        <w:ind w:left="1440"/>
        <w:jc w:val="both"/>
        <w:rPr>
          <w:lang w:val="hy-AM"/>
        </w:rPr>
      </w:pPr>
    </w:p>
    <w:p w14:paraId="3F07A364" w14:textId="77777777" w:rsidR="00137E3C" w:rsidRPr="00137E3C" w:rsidRDefault="00137E3C" w:rsidP="000626AE">
      <w:pPr>
        <w:spacing w:after="0" w:line="240" w:lineRule="auto"/>
        <w:jc w:val="both"/>
        <w:rPr>
          <w:lang w:val="hy-AM"/>
        </w:rPr>
      </w:pPr>
    </w:p>
    <w:p w14:paraId="01D921D3" w14:textId="77777777" w:rsidR="00A8477E" w:rsidRPr="00CA2E55" w:rsidRDefault="00A8477E" w:rsidP="00A8477E">
      <w:pPr>
        <w:spacing w:after="0" w:line="240" w:lineRule="auto"/>
        <w:ind w:left="1440"/>
        <w:jc w:val="both"/>
        <w:rPr>
          <w:lang w:val="hy-AM"/>
        </w:rPr>
      </w:pPr>
    </w:p>
    <w:sectPr w:rsidR="00A8477E" w:rsidRPr="00CA2E55" w:rsidSect="00362D60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C536B"/>
    <w:multiLevelType w:val="multilevel"/>
    <w:tmpl w:val="FFDC3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4B4467"/>
    <w:multiLevelType w:val="multilevel"/>
    <w:tmpl w:val="E92CE7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4F7E3E"/>
    <w:multiLevelType w:val="multilevel"/>
    <w:tmpl w:val="D4C63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8402A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5EF401B"/>
    <w:multiLevelType w:val="multilevel"/>
    <w:tmpl w:val="3FE45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B543294"/>
    <w:multiLevelType w:val="multilevel"/>
    <w:tmpl w:val="D2FCB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9176A8"/>
    <w:multiLevelType w:val="multilevel"/>
    <w:tmpl w:val="D2FCB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7E61578"/>
    <w:multiLevelType w:val="multilevel"/>
    <w:tmpl w:val="83B8B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A6308AD"/>
    <w:multiLevelType w:val="multilevel"/>
    <w:tmpl w:val="1A7C8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8E627A2"/>
    <w:multiLevelType w:val="hybridMultilevel"/>
    <w:tmpl w:val="04D6BDA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0CF24D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5FE13DA"/>
    <w:multiLevelType w:val="multilevel"/>
    <w:tmpl w:val="8DAED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AE06808"/>
    <w:multiLevelType w:val="multilevel"/>
    <w:tmpl w:val="B2C4A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1EB09A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A9A29CB"/>
    <w:multiLevelType w:val="multilevel"/>
    <w:tmpl w:val="08727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E0B4925"/>
    <w:multiLevelType w:val="multilevel"/>
    <w:tmpl w:val="85F6B0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93423864">
    <w:abstractNumId w:val="1"/>
  </w:num>
  <w:num w:numId="2" w16cid:durableId="1234044487">
    <w:abstractNumId w:val="8"/>
  </w:num>
  <w:num w:numId="3" w16cid:durableId="613445169">
    <w:abstractNumId w:val="3"/>
  </w:num>
  <w:num w:numId="4" w16cid:durableId="2076926194">
    <w:abstractNumId w:val="13"/>
  </w:num>
  <w:num w:numId="5" w16cid:durableId="974141559">
    <w:abstractNumId w:val="10"/>
  </w:num>
  <w:num w:numId="6" w16cid:durableId="285698222">
    <w:abstractNumId w:val="15"/>
  </w:num>
  <w:num w:numId="7" w16cid:durableId="1662998089">
    <w:abstractNumId w:val="6"/>
  </w:num>
  <w:num w:numId="8" w16cid:durableId="844175723">
    <w:abstractNumId w:val="4"/>
  </w:num>
  <w:num w:numId="9" w16cid:durableId="2049136420">
    <w:abstractNumId w:val="9"/>
  </w:num>
  <w:num w:numId="10" w16cid:durableId="501285276">
    <w:abstractNumId w:val="5"/>
  </w:num>
  <w:num w:numId="11" w16cid:durableId="1961180249">
    <w:abstractNumId w:val="7"/>
  </w:num>
  <w:num w:numId="12" w16cid:durableId="1662810424">
    <w:abstractNumId w:val="11"/>
  </w:num>
  <w:num w:numId="13" w16cid:durableId="331566203">
    <w:abstractNumId w:val="0"/>
  </w:num>
  <w:num w:numId="14" w16cid:durableId="591009112">
    <w:abstractNumId w:val="12"/>
  </w:num>
  <w:num w:numId="15" w16cid:durableId="1595816600">
    <w:abstractNumId w:val="14"/>
  </w:num>
  <w:num w:numId="16" w16cid:durableId="11602738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8DD"/>
    <w:rsid w:val="000009BB"/>
    <w:rsid w:val="000009CD"/>
    <w:rsid w:val="000211B7"/>
    <w:rsid w:val="000626AE"/>
    <w:rsid w:val="000A751E"/>
    <w:rsid w:val="000B4D50"/>
    <w:rsid w:val="000B5C4F"/>
    <w:rsid w:val="000D55AC"/>
    <w:rsid w:val="000D565B"/>
    <w:rsid w:val="000E02CB"/>
    <w:rsid w:val="00102B2A"/>
    <w:rsid w:val="00137E3C"/>
    <w:rsid w:val="001872B7"/>
    <w:rsid w:val="00203C79"/>
    <w:rsid w:val="002350F3"/>
    <w:rsid w:val="002517FD"/>
    <w:rsid w:val="00273D67"/>
    <w:rsid w:val="00286E98"/>
    <w:rsid w:val="002B65EA"/>
    <w:rsid w:val="002C3998"/>
    <w:rsid w:val="002E2C8E"/>
    <w:rsid w:val="003015E8"/>
    <w:rsid w:val="00321DC7"/>
    <w:rsid w:val="00362D60"/>
    <w:rsid w:val="00365890"/>
    <w:rsid w:val="003664D1"/>
    <w:rsid w:val="00403F5F"/>
    <w:rsid w:val="004179BB"/>
    <w:rsid w:val="00422C11"/>
    <w:rsid w:val="004802C8"/>
    <w:rsid w:val="004A13AB"/>
    <w:rsid w:val="004D3477"/>
    <w:rsid w:val="004F3E0B"/>
    <w:rsid w:val="005023D8"/>
    <w:rsid w:val="00517160"/>
    <w:rsid w:val="005225C9"/>
    <w:rsid w:val="00583804"/>
    <w:rsid w:val="0059013F"/>
    <w:rsid w:val="005A4FBD"/>
    <w:rsid w:val="005B4C0E"/>
    <w:rsid w:val="005C31CF"/>
    <w:rsid w:val="005C411D"/>
    <w:rsid w:val="005D594A"/>
    <w:rsid w:val="00620B69"/>
    <w:rsid w:val="006411EB"/>
    <w:rsid w:val="0065783E"/>
    <w:rsid w:val="0066020E"/>
    <w:rsid w:val="006953F5"/>
    <w:rsid w:val="006C0B77"/>
    <w:rsid w:val="006D3DD1"/>
    <w:rsid w:val="006D5D58"/>
    <w:rsid w:val="006F106B"/>
    <w:rsid w:val="00721749"/>
    <w:rsid w:val="0072792D"/>
    <w:rsid w:val="00737D3E"/>
    <w:rsid w:val="00765B02"/>
    <w:rsid w:val="00790F94"/>
    <w:rsid w:val="007F2A4B"/>
    <w:rsid w:val="008172E5"/>
    <w:rsid w:val="008242FF"/>
    <w:rsid w:val="00841EF2"/>
    <w:rsid w:val="00845C38"/>
    <w:rsid w:val="00854754"/>
    <w:rsid w:val="00870751"/>
    <w:rsid w:val="00873C69"/>
    <w:rsid w:val="00881640"/>
    <w:rsid w:val="008C62E9"/>
    <w:rsid w:val="00922C48"/>
    <w:rsid w:val="00991601"/>
    <w:rsid w:val="00A02222"/>
    <w:rsid w:val="00A12B8A"/>
    <w:rsid w:val="00A2509D"/>
    <w:rsid w:val="00A56E53"/>
    <w:rsid w:val="00A827E1"/>
    <w:rsid w:val="00A8477E"/>
    <w:rsid w:val="00AA19AB"/>
    <w:rsid w:val="00AC23BC"/>
    <w:rsid w:val="00AE586C"/>
    <w:rsid w:val="00AF1CA3"/>
    <w:rsid w:val="00B12CD8"/>
    <w:rsid w:val="00B250DB"/>
    <w:rsid w:val="00B32D02"/>
    <w:rsid w:val="00B42333"/>
    <w:rsid w:val="00B4297F"/>
    <w:rsid w:val="00B915B7"/>
    <w:rsid w:val="00B946DE"/>
    <w:rsid w:val="00BA46A1"/>
    <w:rsid w:val="00BD5F8A"/>
    <w:rsid w:val="00C225B8"/>
    <w:rsid w:val="00C46D30"/>
    <w:rsid w:val="00C56B09"/>
    <w:rsid w:val="00C60825"/>
    <w:rsid w:val="00C82772"/>
    <w:rsid w:val="00C9158C"/>
    <w:rsid w:val="00C96025"/>
    <w:rsid w:val="00CA2E55"/>
    <w:rsid w:val="00CC3A74"/>
    <w:rsid w:val="00CE0BA8"/>
    <w:rsid w:val="00D166C9"/>
    <w:rsid w:val="00D455F1"/>
    <w:rsid w:val="00D73257"/>
    <w:rsid w:val="00D76A4B"/>
    <w:rsid w:val="00D85FEE"/>
    <w:rsid w:val="00D875A5"/>
    <w:rsid w:val="00DE7792"/>
    <w:rsid w:val="00E222EF"/>
    <w:rsid w:val="00E52F70"/>
    <w:rsid w:val="00E678DD"/>
    <w:rsid w:val="00E77335"/>
    <w:rsid w:val="00E86B7A"/>
    <w:rsid w:val="00E92345"/>
    <w:rsid w:val="00E95CA8"/>
    <w:rsid w:val="00EA509C"/>
    <w:rsid w:val="00EA59DF"/>
    <w:rsid w:val="00EB7800"/>
    <w:rsid w:val="00EC3FF2"/>
    <w:rsid w:val="00EE1F21"/>
    <w:rsid w:val="00EE4070"/>
    <w:rsid w:val="00F12C76"/>
    <w:rsid w:val="00F74193"/>
    <w:rsid w:val="00FA1E9D"/>
    <w:rsid w:val="00FC020D"/>
    <w:rsid w:val="00FD65ED"/>
    <w:rsid w:val="00FE6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D97E037"/>
  <w15:chartTrackingRefBased/>
  <w15:docId w15:val="{9AD86BA8-B68B-4FF0-B4C3-5710FF5A9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5890"/>
    <w:pPr>
      <w:spacing w:after="120" w:line="36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365890"/>
    <w:rPr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unhideWhenUsed/>
    <w:rsid w:val="00365890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365890"/>
    <w:rPr>
      <w:rFonts w:ascii="Times New Roman" w:eastAsia="Times New Roman" w:hAnsi="Times New Roman" w:cs="Times New Roman"/>
      <w:color w:val="000000"/>
      <w:kern w:val="0"/>
      <w:sz w:val="24"/>
      <w:szCs w:val="24"/>
      <w:lang w:val="en-US"/>
      <w14:ligatures w14:val="none"/>
    </w:rPr>
  </w:style>
  <w:style w:type="table" w:styleId="TableGrid">
    <w:name w:val="Table Grid"/>
    <w:basedOn w:val="TableNormal"/>
    <w:uiPriority w:val="59"/>
    <w:rsid w:val="00365890"/>
    <w:pPr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9160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403F5F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EA509C"/>
    <w:pPr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9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7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0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00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356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340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496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156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068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475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823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0496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949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8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39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328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641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670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431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537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097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854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6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07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7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15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163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5822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9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15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11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503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71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26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9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6981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6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2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1404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3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99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30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26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058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210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66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910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2516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454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490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406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007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0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98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151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67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105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52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619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78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57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8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40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06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367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24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159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100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15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682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544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578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970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5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hyperlink" Target="mailto:s.minasyan@caritas.a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a.hamalbashyan@caritas.am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EC626F-A893-4963-B611-60DB0363F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1066</TotalTime>
  <Pages>1</Pages>
  <Words>475</Words>
  <Characters>3322</Characters>
  <Application>Microsoft Office Word</Application>
  <DocSecurity>0</DocSecurity>
  <Lines>195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</dc:creator>
  <cp:keywords/>
  <dc:description/>
  <cp:lastModifiedBy>Ani</cp:lastModifiedBy>
  <cp:revision>58</cp:revision>
  <dcterms:created xsi:type="dcterms:W3CDTF">2024-10-09T12:20:00Z</dcterms:created>
  <dcterms:modified xsi:type="dcterms:W3CDTF">2025-07-28T12:16:00Z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ed25999133a5cbbc57cdfe810e5ee704dc6643347fd7b9108763ab2dc8779449</vt:lpwstr>
  </property>
</Properties>
</file>